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Default="00385092" w:rsidP="00E40694">
      <w:pPr>
        <w:rPr>
          <w:b/>
          <w:i/>
        </w:rPr>
      </w:pPr>
    </w:p>
    <w:p w:rsidR="00F57B32" w:rsidRDefault="00F57B32" w:rsidP="00F57B32">
      <w:pPr>
        <w:rPr>
          <w:b/>
          <w:i/>
        </w:rPr>
      </w:pPr>
    </w:p>
    <w:p w:rsidR="008C6CE8" w:rsidRPr="00BE7B71" w:rsidRDefault="008C6CE8" w:rsidP="008C6CE8">
      <w:pPr>
        <w:jc w:val="center"/>
        <w:rPr>
          <w:b/>
          <w:i/>
        </w:rPr>
      </w:pPr>
      <w:r>
        <w:rPr>
          <w:b/>
          <w:i/>
        </w:rPr>
        <w:t xml:space="preserve">Innowacje w drodze do </w:t>
      </w:r>
      <w:r w:rsidR="004D5A05">
        <w:rPr>
          <w:b/>
          <w:i/>
        </w:rPr>
        <w:t>Gdyni</w:t>
      </w:r>
    </w:p>
    <w:p w:rsidR="00B602FF" w:rsidRDefault="00C36FB7" w:rsidP="00B602FF">
      <w:pPr>
        <w:jc w:val="both"/>
      </w:pPr>
      <w:r>
        <w:t>Zapraszamy wszystkich w</w:t>
      </w:r>
      <w:r w:rsidR="00BF7876" w:rsidRPr="00B602FF">
        <w:t xml:space="preserve"> czwartek</w:t>
      </w:r>
      <w:r w:rsidR="00EC6C31" w:rsidRPr="00B602FF">
        <w:t xml:space="preserve">, </w:t>
      </w:r>
      <w:r w:rsidR="00ED153F" w:rsidRPr="00B602FF">
        <w:t>12</w:t>
      </w:r>
      <w:r w:rsidR="008C6CE8" w:rsidRPr="00B602FF">
        <w:t>.0</w:t>
      </w:r>
      <w:r w:rsidR="00ED153F" w:rsidRPr="00B602FF">
        <w:t>4</w:t>
      </w:r>
      <w:r w:rsidR="008C6CE8" w:rsidRPr="00B602FF">
        <w:t xml:space="preserve">.2018 roku odbędzie się kolejne wydarzenie z serii </w:t>
      </w:r>
      <w:r w:rsidR="008C6CE8" w:rsidRPr="00B602FF">
        <w:rPr>
          <w:b/>
        </w:rPr>
        <w:t xml:space="preserve">innoSHARE’18 on the </w:t>
      </w:r>
      <w:proofErr w:type="spellStart"/>
      <w:r w:rsidR="008C6CE8" w:rsidRPr="00B602FF">
        <w:rPr>
          <w:b/>
        </w:rPr>
        <w:t>road</w:t>
      </w:r>
      <w:proofErr w:type="spellEnd"/>
      <w:r w:rsidR="008C6CE8" w:rsidRPr="00B602FF">
        <w:rPr>
          <w:b/>
        </w:rPr>
        <w:t xml:space="preserve">: </w:t>
      </w:r>
      <w:proofErr w:type="spellStart"/>
      <w:r w:rsidR="008C6CE8" w:rsidRPr="00B602FF">
        <w:t>Meetu</w:t>
      </w:r>
      <w:bookmarkStart w:id="0" w:name="_GoBack"/>
      <w:bookmarkEnd w:id="0"/>
      <w:r w:rsidR="008C6CE8" w:rsidRPr="00B602FF">
        <w:t>ps</w:t>
      </w:r>
      <w:proofErr w:type="spellEnd"/>
      <w:r w:rsidR="008C6CE8" w:rsidRPr="00B602FF">
        <w:t xml:space="preserve"> organizowane przez Fundację Polska Innowacyjna</w:t>
      </w:r>
      <w:r w:rsidR="00B602FF" w:rsidRPr="00B602FF">
        <w:t xml:space="preserve"> we współpracy z Instytutem Innowacyjnej Nauki, Pomorski Park Naukowo-Technologiczny Gdynia i </w:t>
      </w:r>
      <w:r w:rsidR="00B602FF">
        <w:t xml:space="preserve"> </w:t>
      </w:r>
      <w:r w:rsidR="00B602FF" w:rsidRPr="00B602FF">
        <w:t>Zatoką Nauki</w:t>
      </w:r>
      <w:r w:rsidR="008C6CE8" w:rsidRPr="00B602FF">
        <w:t xml:space="preserve">. </w:t>
      </w:r>
    </w:p>
    <w:p w:rsidR="00CB2BF6" w:rsidRPr="00B602FF" w:rsidRDefault="008C6CE8" w:rsidP="00B602FF">
      <w:pPr>
        <w:jc w:val="both"/>
      </w:pPr>
      <w:r w:rsidRPr="00B602FF">
        <w:t>Startujemy</w:t>
      </w:r>
      <w:r w:rsidR="00EC6C31" w:rsidRPr="00B602FF">
        <w:t xml:space="preserve"> o godzinie 1</w:t>
      </w:r>
      <w:r w:rsidR="00ED153F" w:rsidRPr="00B602FF">
        <w:t>7</w:t>
      </w:r>
      <w:r w:rsidR="00EC6C31" w:rsidRPr="00B602FF">
        <w:t xml:space="preserve">:00 w </w:t>
      </w:r>
      <w:r w:rsidR="00ED153F" w:rsidRPr="00B602FF">
        <w:t>Pomorski</w:t>
      </w:r>
      <w:r w:rsidR="00BF7876" w:rsidRPr="00B602FF">
        <w:t>m</w:t>
      </w:r>
      <w:r w:rsidR="00ED153F" w:rsidRPr="00B602FF">
        <w:t xml:space="preserve"> Park</w:t>
      </w:r>
      <w:r w:rsidR="00BF7876" w:rsidRPr="00B602FF">
        <w:t>u</w:t>
      </w:r>
      <w:r w:rsidR="00ED153F" w:rsidRPr="00B602FF">
        <w:t xml:space="preserve"> Naukowo Technologiczny</w:t>
      </w:r>
      <w:r w:rsidR="00BF7876" w:rsidRPr="00B602FF">
        <w:t>m</w:t>
      </w:r>
      <w:r w:rsidR="00ED153F" w:rsidRPr="00B602FF">
        <w:t xml:space="preserve"> w Gdyni</w:t>
      </w:r>
      <w:r w:rsidR="00EC6C31" w:rsidRPr="00B602FF">
        <w:t xml:space="preserve">, które mieści się przy </w:t>
      </w:r>
      <w:r w:rsidR="00ED153F" w:rsidRPr="00B602FF">
        <w:t>al. Zwycięstwa 96/98) - Budynek III, sala D.</w:t>
      </w:r>
    </w:p>
    <w:p w:rsidR="00484BA4" w:rsidRDefault="00F57B32" w:rsidP="00CB2BF6">
      <w:pPr>
        <w:jc w:val="both"/>
      </w:pPr>
      <w:r>
        <w:t xml:space="preserve">Wydarzenie to cykl paneli dyskusyjnych </w:t>
      </w:r>
      <w:r w:rsidR="008C6CE8">
        <w:t>paneli dyskusyjnych, wywiadów oraz krótkich prezentacji</w:t>
      </w:r>
      <w:r>
        <w:br/>
        <w:t xml:space="preserve">na </w:t>
      </w:r>
      <w:r w:rsidR="008C6CE8">
        <w:t xml:space="preserve">takie tematy jak: </w:t>
      </w:r>
    </w:p>
    <w:p w:rsidR="00EC6C31" w:rsidRPr="00EC6C31" w:rsidRDefault="00EC6C31" w:rsidP="00CB2BF6">
      <w:pPr>
        <w:pStyle w:val="Akapitzlist"/>
        <w:numPr>
          <w:ilvl w:val="0"/>
          <w:numId w:val="1"/>
        </w:numPr>
        <w:jc w:val="both"/>
      </w:pPr>
      <w:r w:rsidRPr="00EC6C31">
        <w:t>Przykład dobrych praktyk współpracy</w:t>
      </w:r>
      <w:r>
        <w:t>:</w:t>
      </w:r>
      <w:r w:rsidRPr="00EC6C31">
        <w:t xml:space="preserve"> nauka </w:t>
      </w:r>
      <w:r w:rsidR="008D4375">
        <w:t>–</w:t>
      </w:r>
      <w:r w:rsidRPr="00EC6C31">
        <w:t xml:space="preserve"> biznes</w:t>
      </w:r>
      <w:r w:rsidR="008D4375">
        <w:t>,</w:t>
      </w:r>
    </w:p>
    <w:p w:rsidR="008C6CE8" w:rsidRDefault="008C6CE8" w:rsidP="00CB2BF6">
      <w:pPr>
        <w:pStyle w:val="Akapitzlist"/>
        <w:numPr>
          <w:ilvl w:val="0"/>
          <w:numId w:val="1"/>
        </w:numPr>
        <w:jc w:val="both"/>
      </w:pPr>
      <w:r>
        <w:t xml:space="preserve">Jak tworzyć startupy i </w:t>
      </w:r>
      <w:proofErr w:type="spellStart"/>
      <w:r>
        <w:t>spin-offy</w:t>
      </w:r>
      <w:proofErr w:type="spellEnd"/>
      <w:r>
        <w:t xml:space="preserve"> z nauki oraz badań?</w:t>
      </w:r>
    </w:p>
    <w:p w:rsidR="00EC6C31" w:rsidRDefault="00EC6C31" w:rsidP="00CB2BF6">
      <w:pPr>
        <w:pStyle w:val="Akapitzlist"/>
        <w:numPr>
          <w:ilvl w:val="0"/>
          <w:numId w:val="1"/>
        </w:numPr>
        <w:jc w:val="both"/>
      </w:pPr>
      <w:r w:rsidRPr="00EC6C31">
        <w:t xml:space="preserve">Wsparcie przedsiębiorstw akademickich ze środków </w:t>
      </w:r>
      <w:r w:rsidR="00F57B32">
        <w:t>Regionalnego Programu Operacyjnego</w:t>
      </w:r>
      <w:r w:rsidRPr="00EC6C31">
        <w:t xml:space="preserve"> woj</w:t>
      </w:r>
      <w:r w:rsidR="00F57B32">
        <w:t xml:space="preserve">ewództwa </w:t>
      </w:r>
      <w:r w:rsidR="00B602FF">
        <w:t>pomorskiego</w:t>
      </w:r>
    </w:p>
    <w:p w:rsidR="00EC6C31" w:rsidRDefault="00EC6C31" w:rsidP="00CB2BF6">
      <w:pPr>
        <w:pStyle w:val="Akapitzlist"/>
        <w:numPr>
          <w:ilvl w:val="0"/>
          <w:numId w:val="1"/>
        </w:numPr>
        <w:jc w:val="both"/>
      </w:pPr>
      <w:r w:rsidRPr="00EC6C31">
        <w:t xml:space="preserve">Jak komercjalizować technologie i tworzyć innowacje przy pomocy </w:t>
      </w:r>
      <w:r w:rsidR="00F57B32">
        <w:t>Narodowego Centrum Badań i Rozwoju</w:t>
      </w:r>
      <w:r w:rsidRPr="00EC6C31">
        <w:t>?</w:t>
      </w:r>
    </w:p>
    <w:p w:rsidR="00EC6C31" w:rsidRDefault="008C6CE8" w:rsidP="00CB2BF6">
      <w:pPr>
        <w:pStyle w:val="Akapitzlist"/>
        <w:numPr>
          <w:ilvl w:val="0"/>
          <w:numId w:val="1"/>
        </w:numPr>
        <w:jc w:val="both"/>
      </w:pPr>
      <w:r>
        <w:t xml:space="preserve">Współpraca naukowiec-inwestor. Jak wspólnie komercjalizować i </w:t>
      </w:r>
      <w:proofErr w:type="spellStart"/>
      <w:r>
        <w:t>internacjonalizować</w:t>
      </w:r>
      <w:proofErr w:type="spellEnd"/>
      <w:r>
        <w:t xml:space="preserve"> projekty badawczo-rozwojowe?</w:t>
      </w:r>
    </w:p>
    <w:p w:rsidR="008C6CE8" w:rsidRDefault="008C6CE8" w:rsidP="00CB2BF6">
      <w:pPr>
        <w:pStyle w:val="Akapitzlist"/>
        <w:numPr>
          <w:ilvl w:val="0"/>
          <w:numId w:val="1"/>
        </w:numPr>
        <w:jc w:val="both"/>
      </w:pPr>
      <w:r>
        <w:t xml:space="preserve">Finansowanie i wsparcie rozwoju startupów R&amp;D, </w:t>
      </w:r>
      <w:proofErr w:type="spellStart"/>
      <w:r>
        <w:t>spin-offów</w:t>
      </w:r>
      <w:proofErr w:type="spellEnd"/>
      <w:r>
        <w:t xml:space="preserve"> i komercjalizacji badań.</w:t>
      </w:r>
    </w:p>
    <w:p w:rsidR="00F57B32" w:rsidRDefault="00F57B32" w:rsidP="00F57B32">
      <w:pPr>
        <w:pStyle w:val="Akapitzlist"/>
        <w:jc w:val="both"/>
      </w:pPr>
    </w:p>
    <w:p w:rsidR="008C6CE8" w:rsidRPr="009B0093" w:rsidRDefault="008C6CE8" w:rsidP="00CB2BF6">
      <w:pPr>
        <w:jc w:val="both"/>
        <w:rPr>
          <w:b/>
        </w:rPr>
      </w:pPr>
      <w:r w:rsidRPr="009B0093">
        <w:rPr>
          <w:b/>
        </w:rPr>
        <w:t xml:space="preserve">Czym jest InnoSHARE’18 on the </w:t>
      </w:r>
      <w:proofErr w:type="spellStart"/>
      <w:r w:rsidRPr="009B0093">
        <w:rPr>
          <w:b/>
        </w:rPr>
        <w:t>road</w:t>
      </w:r>
      <w:proofErr w:type="spellEnd"/>
      <w:r w:rsidRPr="009B0093">
        <w:rPr>
          <w:b/>
        </w:rPr>
        <w:t xml:space="preserve">: </w:t>
      </w:r>
      <w:proofErr w:type="spellStart"/>
      <w:r w:rsidRPr="009B0093">
        <w:rPr>
          <w:b/>
        </w:rPr>
        <w:t>Meetups</w:t>
      </w:r>
      <w:proofErr w:type="spellEnd"/>
      <w:r w:rsidRPr="009B0093">
        <w:rPr>
          <w:b/>
        </w:rPr>
        <w:t xml:space="preserve"> i do kogo jest kierowane?</w:t>
      </w:r>
    </w:p>
    <w:p w:rsidR="00F57B32" w:rsidRDefault="008C6CE8" w:rsidP="00CB2BF6">
      <w:pPr>
        <w:jc w:val="both"/>
      </w:pPr>
      <w:r w:rsidRPr="00E21489">
        <w:t>Jest to cykl 15 wydarzeń w Polsce</w:t>
      </w:r>
      <w:r>
        <w:t xml:space="preserve"> oraz 10 wystąpień za granicą, które dają ich uczestnikom możliwość </w:t>
      </w:r>
      <w:r w:rsidRPr="00E21489">
        <w:rPr>
          <w:rStyle w:val="boldfiolet"/>
          <w:bCs/>
        </w:rPr>
        <w:t>spotkania ludzi, którzy stworzyli lub rozwijają firmy oparte na badaniach,</w:t>
      </w:r>
      <w:r w:rsidRPr="00E21489">
        <w:t xml:space="preserve"> nauce</w:t>
      </w:r>
      <w:r w:rsidR="00F57B32">
        <w:t xml:space="preserve"> czy </w:t>
      </w:r>
      <w:r w:rsidRPr="00E21489">
        <w:t>nowych technologiac</w:t>
      </w:r>
      <w:r w:rsidR="00F57B32">
        <w:t xml:space="preserve">h. Podczas </w:t>
      </w:r>
      <w:proofErr w:type="spellStart"/>
      <w:r w:rsidR="00F57B32">
        <w:t>meetingów</w:t>
      </w:r>
      <w:proofErr w:type="spellEnd"/>
      <w:r w:rsidR="00F57B32">
        <w:t xml:space="preserve"> będzie można </w:t>
      </w:r>
      <w:r w:rsidRPr="00E21489">
        <w:rPr>
          <w:rStyle w:val="boldfiolet"/>
          <w:bCs/>
        </w:rPr>
        <w:t>skorzysta</w:t>
      </w:r>
      <w:r w:rsidR="00F57B32">
        <w:rPr>
          <w:rStyle w:val="boldfiolet"/>
          <w:bCs/>
        </w:rPr>
        <w:t>ć</w:t>
      </w:r>
      <w:r w:rsidRPr="00E21489">
        <w:rPr>
          <w:rStyle w:val="boldfiolet"/>
          <w:bCs/>
        </w:rPr>
        <w:t xml:space="preserve"> z wiedzy i doświadcze</w:t>
      </w:r>
      <w:r w:rsidR="00F57B32">
        <w:rPr>
          <w:rStyle w:val="boldfiolet"/>
          <w:bCs/>
        </w:rPr>
        <w:t>nia</w:t>
      </w:r>
      <w:r w:rsidRPr="00E21489">
        <w:rPr>
          <w:bCs/>
        </w:rPr>
        <w:t xml:space="preserve"> </w:t>
      </w:r>
      <w:r w:rsidRPr="00E21489">
        <w:t xml:space="preserve">zaproszonych ekspertów i praktyków oraz </w:t>
      </w:r>
      <w:r w:rsidRPr="00E21489">
        <w:rPr>
          <w:rStyle w:val="boldfiolet"/>
          <w:bCs/>
        </w:rPr>
        <w:t>pozna</w:t>
      </w:r>
      <w:r w:rsidR="00F57B32">
        <w:rPr>
          <w:rStyle w:val="boldfiolet"/>
          <w:bCs/>
        </w:rPr>
        <w:t>ć</w:t>
      </w:r>
      <w:r w:rsidRPr="00E21489">
        <w:rPr>
          <w:rStyle w:val="boldfiolet"/>
          <w:bCs/>
        </w:rPr>
        <w:t xml:space="preserve"> przedstawicieli Fundacji Polska Innowacyjna</w:t>
      </w:r>
      <w:r w:rsidR="00F57B32">
        <w:t>.</w:t>
      </w:r>
    </w:p>
    <w:p w:rsidR="00F57B32" w:rsidRDefault="008C6CE8" w:rsidP="00CB2BF6">
      <w:pPr>
        <w:jc w:val="both"/>
        <w:rPr>
          <w:rStyle w:val="Hipercze"/>
          <w:u w:val="none"/>
        </w:rPr>
      </w:pPr>
      <w:r>
        <w:t xml:space="preserve">W naszych wydarzeniach udział może wziąć każdy (wstęp wolny). Wystarczy tylko wypełnić formularz zgłoszeniowy, który znajduje się na stronie, </w:t>
      </w:r>
      <w:hyperlink r:id="rId8" w:history="1">
        <w:r w:rsidR="00ED153F" w:rsidRPr="00DB45B2">
          <w:rPr>
            <w:rStyle w:val="Hipercze"/>
          </w:rPr>
          <w:t>http://meetups.innoshare.pl/gdynia/</w:t>
        </w:r>
      </w:hyperlink>
      <w:r w:rsidR="00ED153F">
        <w:t xml:space="preserve"> </w:t>
      </w:r>
      <w:r w:rsidR="004339B2">
        <w:rPr>
          <w:rStyle w:val="Hipercze"/>
          <w:u w:val="none"/>
        </w:rPr>
        <w:t>.</w:t>
      </w:r>
    </w:p>
    <w:p w:rsidR="00F57B32" w:rsidRDefault="008C6CE8" w:rsidP="00F57B32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 szczególności zapraszamy doktorantów, młodych naukowców, pracowników z działów badawczo- rozwojowych </w:t>
      </w:r>
      <w:r w:rsidR="00F57B32">
        <w:rPr>
          <w:rStyle w:val="Hipercze"/>
          <w:color w:val="auto"/>
          <w:u w:val="none"/>
        </w:rPr>
        <w:t>sektora</w:t>
      </w:r>
      <w:r>
        <w:rPr>
          <w:rStyle w:val="Hipercze"/>
          <w:color w:val="auto"/>
          <w:u w:val="none"/>
        </w:rPr>
        <w:t xml:space="preserve"> MŚP, liderów opinii naukowej, startupy wysokich technologii z komponentem R&amp;D oraz organizacje i instytucje otoczenia biznesu i innowacji, jednostki miejskie związane </w:t>
      </w:r>
      <w:r w:rsidR="00F57B32">
        <w:rPr>
          <w:rStyle w:val="Hipercze"/>
          <w:color w:val="auto"/>
          <w:u w:val="none"/>
        </w:rPr>
        <w:br/>
      </w:r>
      <w:r>
        <w:rPr>
          <w:rStyle w:val="Hipercze"/>
          <w:color w:val="auto"/>
          <w:u w:val="none"/>
        </w:rPr>
        <w:t>z rozwojem i planowaniem strategii współpracy biznesu z nauką lub nauki z biznesem.</w:t>
      </w:r>
    </w:p>
    <w:p w:rsidR="003078A4" w:rsidRPr="003078A4" w:rsidRDefault="003078A4" w:rsidP="003078A4">
      <w:pPr>
        <w:rPr>
          <w:b/>
        </w:rPr>
      </w:pPr>
    </w:p>
    <w:p w:rsidR="003078A4" w:rsidRDefault="003078A4" w:rsidP="003078A4">
      <w:pPr>
        <w:spacing w:line="240" w:lineRule="auto"/>
        <w:jc w:val="center"/>
        <w:rPr>
          <w:rFonts w:eastAsia="Times New Roman" w:cstheme="minorHAnsi"/>
          <w:b/>
          <w:iCs/>
          <w:color w:val="222222"/>
          <w:lang w:eastAsia="pl-PL"/>
        </w:rPr>
      </w:pPr>
      <w:r>
        <w:rPr>
          <w:rFonts w:eastAsia="Times New Roman" w:cstheme="minorHAnsi"/>
          <w:b/>
          <w:iCs/>
          <w:color w:val="222222"/>
          <w:lang w:eastAsia="pl-PL"/>
        </w:rPr>
        <w:t>Więcej informacji</w:t>
      </w:r>
    </w:p>
    <w:p w:rsidR="003078A4" w:rsidRDefault="008602B4" w:rsidP="003078A4">
      <w:pPr>
        <w:spacing w:line="240" w:lineRule="auto"/>
        <w:jc w:val="center"/>
        <w:rPr>
          <w:rStyle w:val="Hipercze"/>
          <w:rFonts w:eastAsia="Times New Roman" w:cstheme="minorHAnsi"/>
          <w:iCs/>
          <w:lang w:eastAsia="pl-PL"/>
        </w:rPr>
      </w:pPr>
      <w:hyperlink r:id="rId9" w:history="1">
        <w:r w:rsidR="003078A4" w:rsidRPr="00E058B4">
          <w:rPr>
            <w:rStyle w:val="Hipercze"/>
            <w:rFonts w:eastAsia="Times New Roman" w:cstheme="minorHAnsi"/>
            <w:iCs/>
            <w:lang w:eastAsia="pl-PL"/>
          </w:rPr>
          <w:t>http://meetups.innoshare.pl/</w:t>
        </w:r>
      </w:hyperlink>
    </w:p>
    <w:p w:rsidR="003078A4" w:rsidRDefault="008602B4" w:rsidP="003078A4">
      <w:pPr>
        <w:spacing w:line="240" w:lineRule="auto"/>
        <w:jc w:val="center"/>
      </w:pPr>
      <w:hyperlink r:id="rId10" w:history="1">
        <w:r w:rsidR="00ED153F" w:rsidRPr="00DB45B2">
          <w:rPr>
            <w:rStyle w:val="Hipercze"/>
          </w:rPr>
          <w:t>http://meetups.innoshare.pl/gdynia/</w:t>
        </w:r>
      </w:hyperlink>
    </w:p>
    <w:p w:rsidR="003078A4" w:rsidRPr="003078A4" w:rsidRDefault="008602B4" w:rsidP="003078A4">
      <w:pPr>
        <w:spacing w:line="240" w:lineRule="auto"/>
        <w:jc w:val="center"/>
        <w:rPr>
          <w:rFonts w:eastAsia="Times New Roman" w:cstheme="minorHAnsi"/>
          <w:b/>
          <w:iCs/>
          <w:color w:val="222222"/>
          <w:lang w:eastAsia="pl-PL"/>
        </w:rPr>
      </w:pPr>
      <w:hyperlink r:id="rId11" w:history="1">
        <w:r w:rsidR="003078A4" w:rsidRPr="00E058B4">
          <w:rPr>
            <w:rStyle w:val="Hipercze"/>
            <w:rFonts w:eastAsia="Times New Roman" w:cstheme="minorHAnsi"/>
            <w:b/>
            <w:iCs/>
            <w:lang w:eastAsia="pl-PL"/>
          </w:rPr>
          <w:t>http://www.polandinnovative.com/</w:t>
        </w:r>
      </w:hyperlink>
    </w:p>
    <w:p w:rsidR="003078A4" w:rsidRDefault="003078A4" w:rsidP="003078A4">
      <w:pPr>
        <w:pStyle w:val="Akapitzlist"/>
        <w:ind w:left="1440"/>
        <w:rPr>
          <w:b/>
        </w:rPr>
      </w:pPr>
    </w:p>
    <w:sectPr w:rsidR="003078A4" w:rsidSect="004758DB">
      <w:headerReference w:type="default" r:id="rId12"/>
      <w:footerReference w:type="default" r:id="rId13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B4" w:rsidRDefault="008602B4">
      <w:pPr>
        <w:spacing w:after="0" w:line="240" w:lineRule="auto"/>
      </w:pPr>
      <w:r>
        <w:separator/>
      </w:r>
    </w:p>
  </w:endnote>
  <w:endnote w:type="continuationSeparator" w:id="0">
    <w:p w:rsidR="008602B4" w:rsidRDefault="0086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48" w:rsidRDefault="00385092" w:rsidP="00137B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E615D8" wp14:editId="61E0CF44">
          <wp:extent cx="3359888" cy="874786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's inspire po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649" cy="87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B4" w:rsidRDefault="008602B4">
      <w:pPr>
        <w:spacing w:after="0" w:line="240" w:lineRule="auto"/>
      </w:pPr>
      <w:r>
        <w:separator/>
      </w:r>
    </w:p>
  </w:footnote>
  <w:footnote w:type="continuationSeparator" w:id="0">
    <w:p w:rsidR="008602B4" w:rsidRDefault="0086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94" w:rsidRDefault="00E40694" w:rsidP="00E40694">
    <w:pPr>
      <w:pStyle w:val="Nagwek"/>
      <w:jc w:val="right"/>
    </w:pPr>
    <w:r>
      <w:rPr>
        <w:noProof/>
        <w:lang w:eastAsia="pl-PL"/>
      </w:rPr>
      <w:drawing>
        <wp:inline distT="0" distB="0" distL="0" distR="0" wp14:anchorId="7A856A74" wp14:editId="6B51D1AF">
          <wp:extent cx="2581165" cy="114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noSHAREmeetu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270" cy="114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79B" w:rsidRDefault="008602B4" w:rsidP="004758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227"/>
    <w:multiLevelType w:val="hybridMultilevel"/>
    <w:tmpl w:val="9518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C88"/>
    <w:multiLevelType w:val="hybridMultilevel"/>
    <w:tmpl w:val="C164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38E"/>
    <w:multiLevelType w:val="hybridMultilevel"/>
    <w:tmpl w:val="40CC2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E5FFE"/>
    <w:multiLevelType w:val="hybridMultilevel"/>
    <w:tmpl w:val="D22A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460D"/>
    <w:multiLevelType w:val="hybridMultilevel"/>
    <w:tmpl w:val="61A0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33"/>
    <w:rsid w:val="00094F1C"/>
    <w:rsid w:val="003078A4"/>
    <w:rsid w:val="0037285C"/>
    <w:rsid w:val="00385092"/>
    <w:rsid w:val="003A3EB1"/>
    <w:rsid w:val="003B007E"/>
    <w:rsid w:val="004339B2"/>
    <w:rsid w:val="00444D1F"/>
    <w:rsid w:val="00484BA4"/>
    <w:rsid w:val="004D5A05"/>
    <w:rsid w:val="00506633"/>
    <w:rsid w:val="00526CCA"/>
    <w:rsid w:val="00546983"/>
    <w:rsid w:val="008305E7"/>
    <w:rsid w:val="008602B4"/>
    <w:rsid w:val="008618B2"/>
    <w:rsid w:val="008C6CE8"/>
    <w:rsid w:val="008D4375"/>
    <w:rsid w:val="008E1DE4"/>
    <w:rsid w:val="00927ABA"/>
    <w:rsid w:val="00994374"/>
    <w:rsid w:val="009F7496"/>
    <w:rsid w:val="00A11E74"/>
    <w:rsid w:val="00A554D3"/>
    <w:rsid w:val="00A95691"/>
    <w:rsid w:val="00AF487E"/>
    <w:rsid w:val="00B602FF"/>
    <w:rsid w:val="00BB51F0"/>
    <w:rsid w:val="00BF7876"/>
    <w:rsid w:val="00C36FB7"/>
    <w:rsid w:val="00CB2BF6"/>
    <w:rsid w:val="00D45DA6"/>
    <w:rsid w:val="00D67BE3"/>
    <w:rsid w:val="00D82ADB"/>
    <w:rsid w:val="00E40694"/>
    <w:rsid w:val="00EC6C31"/>
    <w:rsid w:val="00ED153F"/>
    <w:rsid w:val="00F57B32"/>
    <w:rsid w:val="00FB45FB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E8"/>
    <w:pPr>
      <w:ind w:left="720"/>
      <w:contextualSpacing/>
    </w:pPr>
  </w:style>
  <w:style w:type="character" w:customStyle="1" w:styleId="boldfiolet">
    <w:name w:val="bold_fiolet"/>
    <w:basedOn w:val="Domylnaczcionkaakapitu"/>
    <w:rsid w:val="008C6CE8"/>
  </w:style>
  <w:style w:type="character" w:styleId="Hipercze">
    <w:name w:val="Hyperlink"/>
    <w:basedOn w:val="Domylnaczcionkaakapitu"/>
    <w:uiPriority w:val="99"/>
    <w:unhideWhenUsed/>
    <w:rsid w:val="008C6C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E8"/>
  </w:style>
  <w:style w:type="paragraph" w:styleId="Stopka">
    <w:name w:val="footer"/>
    <w:basedOn w:val="Normalny"/>
    <w:link w:val="StopkaZnak"/>
    <w:uiPriority w:val="99"/>
    <w:unhideWhenUsed/>
    <w:rsid w:val="008C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E8"/>
  </w:style>
  <w:style w:type="paragraph" w:styleId="Tekstdymka">
    <w:name w:val="Balloon Text"/>
    <w:basedOn w:val="Normalny"/>
    <w:link w:val="TekstdymkaZnak"/>
    <w:uiPriority w:val="99"/>
    <w:semiHidden/>
    <w:unhideWhenUsed/>
    <w:rsid w:val="008C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E8"/>
    <w:pPr>
      <w:ind w:left="720"/>
      <w:contextualSpacing/>
    </w:pPr>
  </w:style>
  <w:style w:type="character" w:customStyle="1" w:styleId="boldfiolet">
    <w:name w:val="bold_fiolet"/>
    <w:basedOn w:val="Domylnaczcionkaakapitu"/>
    <w:rsid w:val="008C6CE8"/>
  </w:style>
  <w:style w:type="character" w:styleId="Hipercze">
    <w:name w:val="Hyperlink"/>
    <w:basedOn w:val="Domylnaczcionkaakapitu"/>
    <w:uiPriority w:val="99"/>
    <w:unhideWhenUsed/>
    <w:rsid w:val="008C6C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E8"/>
  </w:style>
  <w:style w:type="paragraph" w:styleId="Stopka">
    <w:name w:val="footer"/>
    <w:basedOn w:val="Normalny"/>
    <w:link w:val="StopkaZnak"/>
    <w:uiPriority w:val="99"/>
    <w:unhideWhenUsed/>
    <w:rsid w:val="008C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E8"/>
  </w:style>
  <w:style w:type="paragraph" w:styleId="Tekstdymka">
    <w:name w:val="Balloon Text"/>
    <w:basedOn w:val="Normalny"/>
    <w:link w:val="TekstdymkaZnak"/>
    <w:uiPriority w:val="99"/>
    <w:semiHidden/>
    <w:unhideWhenUsed/>
    <w:rsid w:val="008C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424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ups.innoshare.pl/gdyni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andinnovativ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ups.innoshare.pl/gdy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ups.innoshare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Włodarczyk</dc:creator>
  <cp:lastModifiedBy>KrzyzaK</cp:lastModifiedBy>
  <cp:revision>5</cp:revision>
  <cp:lastPrinted>2018-03-05T11:16:00Z</cp:lastPrinted>
  <dcterms:created xsi:type="dcterms:W3CDTF">2018-03-28T19:14:00Z</dcterms:created>
  <dcterms:modified xsi:type="dcterms:W3CDTF">2018-03-28T20:21:00Z</dcterms:modified>
</cp:coreProperties>
</file>