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DF80" w14:textId="37D07B2F" w:rsidR="00CD20FA" w:rsidRPr="00A3548A" w:rsidRDefault="00011821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t>Krajoznawstwo i turystyka historyczna</w:t>
      </w:r>
      <w:r w:rsidR="00A40835" w:rsidRPr="00A3548A">
        <w:rPr>
          <w:rFonts w:ascii="Times New Roman" w:hAnsi="Times New Roman" w:cs="Times New Roman"/>
          <w:b/>
          <w:bCs/>
          <w:sz w:val="24"/>
          <w:szCs w:val="24"/>
        </w:rPr>
        <w:t xml:space="preserve"> - LIC</w:t>
      </w:r>
    </w:p>
    <w:p w14:paraId="19EC0400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t>Psychologia</w:t>
      </w:r>
    </w:p>
    <w:p w14:paraId="6A23B86D" w14:textId="5412901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Zimbardo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P.G., Ruch F.L, Psychologia i życie, Warszawa, PWN,1997, 2001</w:t>
      </w:r>
    </w:p>
    <w:p w14:paraId="5E43B873" w14:textId="77777777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br/>
        <w:t>Najdawniejsze dzieje Polski i Europy w świetle odkryć archeologicznych</w:t>
      </w:r>
    </w:p>
    <w:p w14:paraId="304CC214" w14:textId="672EB046" w:rsidR="00CD20FA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br/>
        <w:t>Gąssowski J., Kultura pradziejowa na ziemiach Polski, Warszawa 1985.</w:t>
      </w:r>
      <w:r w:rsidRPr="00A354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Kmieciński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J. (red.) Pradzieje ziem polskich t. 1 cz. 1-2, Warszawa-Łódź 1989</w:t>
      </w:r>
    </w:p>
    <w:p w14:paraId="0BBE55F5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Cywilizacja świata starożytnego (archeologia, kultura, sztuka)</w:t>
      </w:r>
    </w:p>
    <w:p w14:paraId="778FFA85" w14:textId="77777777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Hammond N.G.L., Dzieje Grecji, Warszawa 1994.</w:t>
      </w:r>
    </w:p>
    <w:p w14:paraId="0895DC43" w14:textId="77777777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Jaczynowska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M., Historia starożytnego Rzymu, Warszawa 1986.</w:t>
      </w:r>
    </w:p>
    <w:p w14:paraId="553403E2" w14:textId="77777777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Lengauer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W., Starożytna Grecja okresu archaicznego i klasycznego, Warszawa 1999. </w:t>
      </w:r>
    </w:p>
    <w:p w14:paraId="7642D282" w14:textId="77777777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Wipszycka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E., Vademecum historyka starożytnej Grecji i Rzymu, t. I-II, Warszawa 2001.</w:t>
      </w:r>
    </w:p>
    <w:p w14:paraId="2581C093" w14:textId="77777777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Tatarkiewicz, W., Historia filozofii, t. 1, Warszawa 1983.</w:t>
      </w:r>
    </w:p>
    <w:p w14:paraId="753742FD" w14:textId="77777777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Kumaniecki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K., Historia kultury starożytnej Grecji i Rzymu, Warszawa 1977.</w:t>
      </w:r>
    </w:p>
    <w:p w14:paraId="1C7D48E4" w14:textId="77777777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Markowska, W., Mity Greków i Rzymian, Warszawa 2002.</w:t>
      </w:r>
    </w:p>
    <w:p w14:paraId="339E8952" w14:textId="052D592E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Świderkówna, A. (red.), Słownik pisarzy antycznych, Warszawa 2001.</w:t>
      </w:r>
    </w:p>
    <w:p w14:paraId="6BD24183" w14:textId="0479116F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Kumaniecki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K., Historia kultury starożytnej Grecji i Rzymu, Warszawa 1977.</w:t>
      </w:r>
    </w:p>
    <w:p w14:paraId="7C281F18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Markowska, W., Mity Greków i Rzymian, Warszawa 2002.</w:t>
      </w:r>
    </w:p>
    <w:p w14:paraId="21E5C196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Parnicki–Pudełko, S., Architektura starożytnej Grecji, Warszawa 1975.</w:t>
      </w:r>
    </w:p>
    <w:p w14:paraId="064067AB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Świderkówna, A. (red.), Słownik pisarzy antycznych, Warszawa 2001.</w:t>
      </w:r>
    </w:p>
    <w:p w14:paraId="1B8075A3" w14:textId="77777777" w:rsidR="00CD20FA" w:rsidRPr="00A3548A" w:rsidRDefault="00CD20FA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2DBF84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t>Turystyka religijna</w:t>
      </w:r>
    </w:p>
    <w:p w14:paraId="60525C0F" w14:textId="37C2F4D5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Chélini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J. –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Branthomme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H., Drogi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Boże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. Historia pielgrzymek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chrześcijańskich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(tł. E.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Sieradzińska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– M.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Stafiej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Wróblewska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Warszawa 1996.</w:t>
      </w:r>
      <w:r w:rsidRPr="00A3548A">
        <w:rPr>
          <w:rFonts w:ascii="Times New Roman" w:hAnsi="Times New Roman" w:cs="Times New Roman"/>
          <w:sz w:val="24"/>
          <w:szCs w:val="24"/>
        </w:rPr>
        <w:br/>
        <w:t>Jackowski, A., Święta przestrzeń świata. Podstawy geografii religii, Kraków 2003.</w:t>
      </w:r>
      <w:r w:rsidRPr="00A354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Kwiatosiński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S.Z., Rzym znany i nieznany, Gorzów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Wlkp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1991.</w:t>
      </w:r>
      <w:r w:rsidRPr="00A3548A">
        <w:rPr>
          <w:rFonts w:ascii="Times New Roman" w:hAnsi="Times New Roman" w:cs="Times New Roman"/>
          <w:sz w:val="24"/>
          <w:szCs w:val="24"/>
        </w:rPr>
        <w:br/>
      </w:r>
    </w:p>
    <w:p w14:paraId="52A2A6A2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DF6B78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t>Podstawy geografii fizycznej</w:t>
      </w:r>
    </w:p>
    <w:p w14:paraId="6336598C" w14:textId="77777777" w:rsidR="00CD20FA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Flis J., 1988, Wstęp do geografii fizycznej, WSiP, Warszawa         </w:t>
      </w:r>
    </w:p>
    <w:p w14:paraId="37163457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lastRenderedPageBreak/>
        <w:t>Kaleśnik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S., 1975, Podstawy geografii fizycznej, PWN, Warszawa          </w:t>
      </w:r>
    </w:p>
    <w:p w14:paraId="252F921E" w14:textId="6C670048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86AC96" w14:textId="22B99BD3" w:rsidR="00CD20FA" w:rsidRPr="00A3548A" w:rsidRDefault="00CD20FA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97BA15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t>Dziedzictwo kulturowe Pomorza</w:t>
      </w:r>
    </w:p>
    <w:p w14:paraId="1F8052BF" w14:textId="77777777" w:rsidR="00EB754F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Pomorze Gdańskie 1807-1850. Wybór źródeł, oprac. A. Bukowski, Wrocław 1958· </w:t>
      </w:r>
    </w:p>
    <w:p w14:paraId="55CA7076" w14:textId="413B6AE3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Karnowski J., Ludność kaszubska w ubiegłym stuleciu (Szkic społeczno-kulturalny), Kościerzyna 1911</w:t>
      </w:r>
    </w:p>
    <w:p w14:paraId="5249433C" w14:textId="4122E1E8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Dzieje Pomorza Nadwiślańskiego od VII wieku do1945 roku, pr.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zbior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., Gdańsk 1978· </w:t>
      </w:r>
    </w:p>
    <w:p w14:paraId="79EDD39E" w14:textId="77777777" w:rsidR="007B7CA6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Historia Pomorza, t. I, cz. 1-2; t. II, cz. 1-2, pod red. G. Labudy, t. 3, cz. 1-3, t. 4, cz. 1-2, pod red. G. Labudy i S.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Salmonowicza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Poznań-Toruń 1972-2002 [wyznaczone przez prowadzącego rozdziały z wymienionych tomów]</w:t>
      </w:r>
    </w:p>
    <w:p w14:paraId="2EC2079B" w14:textId="77777777" w:rsidR="007B7CA6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Obracht-Prondzyński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C., Kaszubi – między dyskryminacją a regionalną podmiotowością, Gdańsk 2002</w:t>
      </w:r>
    </w:p>
    <w:p w14:paraId="5FA52737" w14:textId="64AA861F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Odyniec W., Życie i obyczaje ludu pomorskiego w XVII i XVIII wieku, Gdynia 1966 </w:t>
      </w:r>
    </w:p>
    <w:p w14:paraId="5DDE61B0" w14:textId="77777777" w:rsidR="00CD20FA" w:rsidRPr="00A3548A" w:rsidRDefault="00CD20FA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568EAE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t>Zarys historii turystyki</w:t>
      </w:r>
    </w:p>
    <w:p w14:paraId="11516E65" w14:textId="47C4D681" w:rsidR="00CD20FA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A. Mączak, Peregrynacje, wojaże turystyka, Warszawa 2001.7</w:t>
      </w:r>
    </w:p>
    <w:p w14:paraId="5DB7CF33" w14:textId="77777777" w:rsidR="00CD20FA" w:rsidRPr="00A3548A" w:rsidRDefault="00CD20FA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94B928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t>Geografia turystyczna Polski</w:t>
      </w:r>
    </w:p>
    <w:p w14:paraId="7CFA7939" w14:textId="6565F072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Zagospodarowanie Turystyczne. 2007. IV Ogólnopolska Konferencja Naukowa, Zeszyty Naukowe,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Szczecin.Zaręba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D., 2000. </w:t>
      </w:r>
    </w:p>
    <w:p w14:paraId="1692021C" w14:textId="77777777" w:rsidR="00CD20FA" w:rsidRPr="00A3548A" w:rsidRDefault="00CD20FA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AFFB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t>Podstawy turystyki</w:t>
      </w:r>
    </w:p>
    <w:p w14:paraId="76D718C8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A. Literatura wymagana do ostatecznego zaliczenia zajęć (zdania egzaminu):</w:t>
      </w:r>
      <w:r w:rsidRPr="00A3548A">
        <w:rPr>
          <w:rFonts w:ascii="Times New Roman" w:hAnsi="Times New Roman" w:cs="Times New Roman"/>
          <w:sz w:val="24"/>
          <w:szCs w:val="24"/>
        </w:rPr>
        <w:br/>
        <w:t xml:space="preserve">W.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Alejziak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Turystyka w obliczu wyzwań XXI wieku,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Albis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Kraków, 2000</w:t>
      </w:r>
      <w:r w:rsidRPr="00A3548A">
        <w:rPr>
          <w:rFonts w:ascii="Times New Roman" w:hAnsi="Times New Roman" w:cs="Times New Roman"/>
          <w:sz w:val="24"/>
          <w:szCs w:val="24"/>
        </w:rPr>
        <w:br/>
        <w:t xml:space="preserve">T.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Łobożewicz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Bieńczyk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Podstawy turystyki, Warszawa 2001.</w:t>
      </w:r>
      <w:r w:rsidRPr="00A3548A">
        <w:rPr>
          <w:rFonts w:ascii="Times New Roman" w:hAnsi="Times New Roman" w:cs="Times New Roman"/>
          <w:sz w:val="24"/>
          <w:szCs w:val="24"/>
        </w:rPr>
        <w:br/>
        <w:t>Podstawy rekreacji i turystyki, pod red. S. Toczek-Werner, Wrocław 2007.</w:t>
      </w:r>
      <w:r w:rsidRPr="00A3548A">
        <w:rPr>
          <w:rFonts w:ascii="Times New Roman" w:hAnsi="Times New Roman" w:cs="Times New Roman"/>
          <w:sz w:val="24"/>
          <w:szCs w:val="24"/>
        </w:rPr>
        <w:br/>
        <w:t>P. Różycki, Zarys wiedzy o turystyce, Kraków 2009</w:t>
      </w:r>
      <w:r w:rsidRPr="00A3548A">
        <w:rPr>
          <w:rFonts w:ascii="Times New Roman" w:hAnsi="Times New Roman" w:cs="Times New Roman"/>
          <w:sz w:val="24"/>
          <w:szCs w:val="24"/>
        </w:rPr>
        <w:br/>
        <w:t>J. Gaj, Zarys historii turystyki w Polsce, Warszawa 2003.</w:t>
      </w:r>
    </w:p>
    <w:p w14:paraId="34DEA060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A. Literatura uzupełniająca</w:t>
      </w:r>
      <w:r w:rsidRPr="00A3548A">
        <w:rPr>
          <w:rFonts w:ascii="Times New Roman" w:hAnsi="Times New Roman" w:cs="Times New Roman"/>
          <w:sz w:val="24"/>
          <w:szCs w:val="24"/>
        </w:rPr>
        <w:br/>
        <w:t>Winiarski R. (red.), Turystyka w naukach humanistycznych, PWN, Warszawa, 2008</w:t>
      </w:r>
      <w:r w:rsidRPr="00A3548A">
        <w:rPr>
          <w:rFonts w:ascii="Times New Roman" w:hAnsi="Times New Roman" w:cs="Times New Roman"/>
          <w:sz w:val="24"/>
          <w:szCs w:val="24"/>
        </w:rPr>
        <w:br/>
        <w:t>T. Chudoba, Wprowadzenie do teorii turystyki, Warszawa 1998.</w:t>
      </w:r>
      <w:r w:rsidRPr="00A3548A">
        <w:rPr>
          <w:rFonts w:ascii="Times New Roman" w:hAnsi="Times New Roman" w:cs="Times New Roman"/>
          <w:sz w:val="24"/>
          <w:szCs w:val="24"/>
        </w:rPr>
        <w:br/>
        <w:t xml:space="preserve">W. W.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Gaworecki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Turystyka, Warszawa 2007.</w:t>
      </w:r>
    </w:p>
    <w:p w14:paraId="5BBB561E" w14:textId="77777777" w:rsidR="00CD20FA" w:rsidRPr="00A3548A" w:rsidRDefault="00CD20FA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E3B589" w14:textId="77777777" w:rsidR="00CD20FA" w:rsidRPr="00A3548A" w:rsidRDefault="00CD20FA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B80D2F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Cywilizacja czasów średniowiecza (historia, kultura, sztuka)</w:t>
      </w:r>
    </w:p>
    <w:p w14:paraId="74AC63F8" w14:textId="37B0F11F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J., Kultura średniowiecznej Europy, Warszawa 1994 (lub nowsze wydania</w:t>
      </w:r>
      <w:r w:rsidR="00985791" w:rsidRPr="00A3548A">
        <w:rPr>
          <w:rFonts w:ascii="Times New Roman" w:hAnsi="Times New Roman" w:cs="Times New Roman"/>
          <w:sz w:val="24"/>
          <w:szCs w:val="24"/>
        </w:rPr>
        <w:t>)</w:t>
      </w:r>
      <w:r w:rsidRPr="00A3548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</w:p>
    <w:p w14:paraId="14840F51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Defourneaux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M., Życie codzienne w czasach Joanny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d’Arc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Warszawa 1963       </w:t>
      </w:r>
    </w:p>
    <w:p w14:paraId="459B7977" w14:textId="3314BF25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Gilson E., Historia filozofii chrześcijańskiej w wiekach średnich, Warszawa 1987                      </w:t>
      </w:r>
    </w:p>
    <w:p w14:paraId="5F82F2C6" w14:textId="77777777" w:rsidR="0098579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Huizinga J., Jesień średniowiecza, Warszawa 1974 (i nowsze wydania)                     </w:t>
      </w:r>
    </w:p>
    <w:p w14:paraId="5AFB287D" w14:textId="095D689D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Kuliszer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J., Powszechna Historia gospodarcza średniowiecza i czasów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nożytnych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  t. I, Warszawa 1961                       </w:t>
      </w:r>
    </w:p>
    <w:p w14:paraId="17F6CFFE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Benedykt Zientara, Historia powszechna średniowieczna, Warszawa 1994 (lub inne wydania)              </w:t>
      </w:r>
    </w:p>
    <w:p w14:paraId="7295FF10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Tadeusz Manteuffel, Historia powszechna średniowiecze, Warszawa 1968 (lub inne wydania)          </w:t>
      </w:r>
    </w:p>
    <w:p w14:paraId="0A3AB3CE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Bloch, Społeczeństwo feudalne, tłum. E. Bąkowska, Warszawa 1981                             </w:t>
      </w:r>
    </w:p>
    <w:p w14:paraId="0910AD2C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Kuliszer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Powszechna historia gospodarcza średniowiecza i czasów nowożytnych,      t. I, Warszawa 1961                    </w:t>
      </w:r>
    </w:p>
    <w:p w14:paraId="5FD02176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Maria Bogucka, Henryk Samsonowicz, Dzieje miast i mieszczaństwa w  Polsce przedrozbiorowej, Wrocław 1986                             </w:t>
      </w:r>
    </w:p>
    <w:p w14:paraId="4EA099B6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Henryk Samsonowicz, Życie miasta średniowiecznego, Poznań 2001                     </w:t>
      </w:r>
    </w:p>
    <w:p w14:paraId="6648E9E3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Albert H.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Hourani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Historia Arabów, tłum. J. Danecki, Gdańsk 1995                     </w:t>
      </w:r>
    </w:p>
    <w:p w14:paraId="6BBB88F8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Święty Benedykt. Reguła. Tyniec 1997                             </w:t>
      </w:r>
    </w:p>
    <w:p w14:paraId="6E4A9557" w14:textId="77777777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Encyklopedia katolicka, t. 1-15, Lublin 1995 – 2011        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Leclerq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J., Miłość nauki a pragnienie Boga, Tyniec 1997        </w:t>
      </w:r>
    </w:p>
    <w:p w14:paraId="45415238" w14:textId="77777777" w:rsid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Le J., Kultura średniowiecznej Europy, Warszawa 1996       </w:t>
      </w:r>
    </w:p>
    <w:p w14:paraId="5F6AA847" w14:textId="5DDB6868" w:rsidR="0098579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br/>
        <w:t xml:space="preserve">J. Le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Kultura średniowiecznej Europy, przeł. H. Szumańska-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Grossowa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Warszawa 1970</w:t>
      </w:r>
    </w:p>
    <w:p w14:paraId="67A6B27D" w14:textId="4D333E33" w:rsidR="0098579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Lexikon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Christlichen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Iconographie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Freiburg in Br. 1970 – 1972</w:t>
      </w:r>
    </w:p>
    <w:p w14:paraId="2D63F984" w14:textId="625F72E6" w:rsidR="00011821" w:rsidRPr="00A3548A" w:rsidRDefault="0001182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Słownik obrazów i symboli biblijnych, opr. M.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Lurker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Poznań 1989</w:t>
      </w:r>
    </w:p>
    <w:p w14:paraId="6F6800C3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br/>
      </w:r>
      <w:r w:rsidRPr="00A3548A">
        <w:rPr>
          <w:rFonts w:ascii="Times New Roman" w:hAnsi="Times New Roman" w:cs="Times New Roman"/>
          <w:b/>
          <w:bCs/>
          <w:sz w:val="24"/>
          <w:szCs w:val="24"/>
        </w:rPr>
        <w:t>Cywilizacja czasów nowożytnych (historia, kultura, sztuka)</w:t>
      </w:r>
    </w:p>
    <w:p w14:paraId="6597F97E" w14:textId="77777777" w:rsidR="00985791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N. Elias, Przemiany obyczajów cywilizacji Zachodu, Warszawa 1980, s. 90-294.4.</w:t>
      </w:r>
    </w:p>
    <w:p w14:paraId="58B129F3" w14:textId="44FE48B5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A. Mączak, Życie codzienne w podróżach po Europie XVI i XVII w., Warszawa 1980. </w:t>
      </w:r>
    </w:p>
    <w:p w14:paraId="568E5832" w14:textId="77777777" w:rsidR="00985791" w:rsidRPr="00A3548A" w:rsidRDefault="00985791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B43B5" w:rsidRPr="00A3548A">
        <w:rPr>
          <w:rFonts w:ascii="Times New Roman" w:hAnsi="Times New Roman" w:cs="Times New Roman"/>
          <w:sz w:val="24"/>
          <w:szCs w:val="24"/>
        </w:rPr>
        <w:t>. Wójcik, Historia powszechna. Wiek XVI – XVII, Warszawa 2002 (rozdziały do wybranych zagadnień)</w:t>
      </w:r>
    </w:p>
    <w:p w14:paraId="1FA34119" w14:textId="0DFA4DFB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E. Rostworowski, Historia powszechna. Wiek XVIII, Warszawa 2002 (jak wyżej)  </w:t>
      </w:r>
    </w:p>
    <w:p w14:paraId="23B86A5A" w14:textId="77777777" w:rsidR="00A3548A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J. Topolski, Narodziny kapitalizmu w Europie XIV – XVII w., Warszawa 2003    </w:t>
      </w:r>
    </w:p>
    <w:p w14:paraId="23EE582B" w14:textId="77777777" w:rsidR="00A3548A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Kultura materialna. Gospodarka i kapitalizm, XV – XVIII w., t. 1 -2, Warszawa 2002  </w:t>
      </w:r>
    </w:p>
    <w:p w14:paraId="20F0F37A" w14:textId="77777777" w:rsidR="00A3548A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Z. Długosz, Historia odkryć geograficznych i poznania ziemi, Warszawa 2001  </w:t>
      </w:r>
    </w:p>
    <w:p w14:paraId="4AF50829" w14:textId="02C7C1B1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N. J.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Kuenstler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Dzieje kultury chińskiej, Warszawa 2007J.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Berenger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Tolerancja religijna w Europie w czasach nowożytnych (XV – XVIII w.), przekł. M.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Forycki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 xml:space="preserve">, Poznań 2002B. P. </w:t>
      </w:r>
    </w:p>
    <w:p w14:paraId="3546FB57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br/>
      </w:r>
      <w:r w:rsidRPr="00A3548A">
        <w:rPr>
          <w:rFonts w:ascii="Times New Roman" w:hAnsi="Times New Roman" w:cs="Times New Roman"/>
          <w:b/>
          <w:bCs/>
          <w:sz w:val="24"/>
          <w:szCs w:val="24"/>
        </w:rPr>
        <w:t>Wstęp do badań humanistycznych</w:t>
      </w:r>
    </w:p>
    <w:p w14:paraId="4AC0426A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Antonina  Kłoskowska, Kultura masowa, Warszawa 1983, s. 9-42, 59-76</w:t>
      </w:r>
    </w:p>
    <w:p w14:paraId="22ED4536" w14:textId="70BFCE9A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J. Topolski, Metodologia historii, wyd. III, Warszawa 1984, s. 379-391.</w:t>
      </w:r>
    </w:p>
    <w:p w14:paraId="0384FEA4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Benon Miśkiewicz, Wstęp do badań historycznych, Warszawa 1974 ( i wyd. późniejsze)</w:t>
      </w:r>
    </w:p>
    <w:p w14:paraId="20297AC6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Tadeusz  Pawłowski, Tworzenie pojęć w naukach humanistycznych, Warszawa 1986, s. 9-34, 168-172, 175-180.</w:t>
      </w:r>
    </w:p>
    <w:p w14:paraId="7257C34F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Witold. Marciszewski, Metody analizy tekstu naukowego, Warszawa 1977, s. 150-209</w:t>
      </w:r>
    </w:p>
    <w:p w14:paraId="109017B1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48A">
        <w:rPr>
          <w:rFonts w:ascii="Times New Roman" w:hAnsi="Times New Roman" w:cs="Times New Roman"/>
          <w:sz w:val="24"/>
          <w:szCs w:val="24"/>
        </w:rPr>
        <w:t>KazimierzAjdukiewicz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Zagadnienia i kierunki filozofii. Teoria poznania. Metafizyka, Warszawa 1983</w:t>
      </w:r>
    </w:p>
    <w:p w14:paraId="574AD8F6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 xml:space="preserve">Marian Pawlak, Jerzy </w:t>
      </w:r>
      <w:proofErr w:type="spellStart"/>
      <w:r w:rsidRPr="00A3548A"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 w:rsidRPr="00A3548A">
        <w:rPr>
          <w:rFonts w:ascii="Times New Roman" w:hAnsi="Times New Roman" w:cs="Times New Roman"/>
          <w:sz w:val="24"/>
          <w:szCs w:val="24"/>
        </w:rPr>
        <w:t>, Podstawy badań historycznych. Skrypt dla studentów I roku historii, Bydgoszcz 1999 (i wyd. późniejsze)</w:t>
      </w:r>
    </w:p>
    <w:p w14:paraId="6D724370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Jerzy. Starnawski, Warsztat bibliograficzny historyka literatur obcych, Warszawa 1988, s. 176-179</w:t>
      </w:r>
    </w:p>
    <w:p w14:paraId="2496E557" w14:textId="0965DEE9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18E9BC" w14:textId="568BE093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8A">
        <w:rPr>
          <w:rFonts w:ascii="Times New Roman" w:hAnsi="Times New Roman" w:cs="Times New Roman"/>
          <w:b/>
          <w:bCs/>
          <w:sz w:val="24"/>
          <w:szCs w:val="24"/>
        </w:rPr>
        <w:t>Elementy statystyki i demografii historycznej</w:t>
      </w:r>
    </w:p>
    <w:p w14:paraId="67CBBC4B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sz w:val="24"/>
          <w:szCs w:val="24"/>
        </w:rPr>
        <w:t>M. Kopczyński, Podstawy statystyki. Podręcznik dla humanistów, Warszawa 2005</w:t>
      </w:r>
    </w:p>
    <w:p w14:paraId="1FF7A9B8" w14:textId="77777777" w:rsidR="009B43B5" w:rsidRPr="00A3548A" w:rsidRDefault="009B43B5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36401E" w14:textId="41F33553" w:rsidR="00CD20FA" w:rsidRPr="00A3548A" w:rsidRDefault="00CD20FA" w:rsidP="00A354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20FA" w:rsidRPr="00A3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21"/>
    <w:rsid w:val="00011821"/>
    <w:rsid w:val="007B7CA6"/>
    <w:rsid w:val="00985791"/>
    <w:rsid w:val="009B43B5"/>
    <w:rsid w:val="00A3548A"/>
    <w:rsid w:val="00A40835"/>
    <w:rsid w:val="00CD20FA"/>
    <w:rsid w:val="00E6787A"/>
    <w:rsid w:val="00E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FADA"/>
  <w15:chartTrackingRefBased/>
  <w15:docId w15:val="{8D3055FC-A76F-482B-B207-650CF7B1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F057-D0F2-4578-AC12-20FC4F6F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Lidia Muszyńska</cp:lastModifiedBy>
  <cp:revision>2</cp:revision>
  <dcterms:created xsi:type="dcterms:W3CDTF">2019-11-14T10:49:00Z</dcterms:created>
  <dcterms:modified xsi:type="dcterms:W3CDTF">2019-11-14T10:49:00Z</dcterms:modified>
</cp:coreProperties>
</file>