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23" w:rsidRPr="00873823" w:rsidRDefault="00873823" w:rsidP="0087382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bookmarkStart w:id="0" w:name="_GoBack"/>
      <w:r w:rsidRPr="008738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Zmiany w Regulaminie przyznawania pomocy materialnej studentom UG od 01 marca 2019 roku </w:t>
      </w:r>
      <w:bookmarkEnd w:id="0"/>
      <w:r w:rsidRPr="00873823">
        <w:rPr>
          <w:rFonts w:ascii="Times New Roman" w:eastAsia="Times New Roman" w:hAnsi="Times New Roman" w:cs="Times New Roman"/>
          <w:b/>
          <w:color w:val="C8C8C8"/>
          <w:sz w:val="36"/>
          <w:szCs w:val="36"/>
          <w:u w:val="single"/>
          <w:lang w:eastAsia="pl-PL"/>
        </w:rPr>
        <w:t>»</w:t>
      </w:r>
    </w:p>
    <w:p w:rsidR="00873823" w:rsidRPr="00873823" w:rsidRDefault="00873823" w:rsidP="0036650F">
      <w:pPr>
        <w:rPr>
          <w:rFonts w:ascii="Times New Roman" w:hAnsi="Times New Roman" w:cs="Times New Roman"/>
        </w:rPr>
      </w:pPr>
    </w:p>
    <w:p w:rsidR="00873823" w:rsidRPr="00873823" w:rsidRDefault="00873823" w:rsidP="0036650F">
      <w:pPr>
        <w:rPr>
          <w:rFonts w:ascii="Times New Roman" w:hAnsi="Times New Roman" w:cs="Times New Roman"/>
        </w:rPr>
      </w:pPr>
    </w:p>
    <w:p w:rsidR="00873823" w:rsidRPr="00873823" w:rsidRDefault="00873823" w:rsidP="0036650F">
      <w:pPr>
        <w:rPr>
          <w:rFonts w:ascii="Times New Roman" w:hAnsi="Times New Roman" w:cs="Times New Roman"/>
        </w:rPr>
      </w:pPr>
    </w:p>
    <w:p w:rsidR="0036650F" w:rsidRPr="00873823" w:rsidRDefault="0036650F" w:rsidP="00873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823">
        <w:rPr>
          <w:rFonts w:ascii="Times New Roman" w:hAnsi="Times New Roman" w:cs="Times New Roman"/>
          <w:sz w:val="24"/>
          <w:szCs w:val="24"/>
        </w:rPr>
        <w:t>Rektor UG podpisał zarządzenie w sprawie zmiany regulaminu przyznawania pomocy materialnej studentom UG oraz świadczeń socjalnych na semestr letni roku akademickiego 2018/2019.</w:t>
      </w:r>
    </w:p>
    <w:p w:rsidR="0036650F" w:rsidRPr="00873823" w:rsidRDefault="0036650F" w:rsidP="00873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0F" w:rsidRPr="00873823" w:rsidRDefault="0036650F" w:rsidP="0087382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Na podstawie art. 174 ust. 2 i art. 186 ust. 1 ustawy z dnia 27 lipca 2005 roku Prawo o szkolnictwie wyższym (</w:t>
      </w:r>
      <w:proofErr w:type="spellStart"/>
      <w:r w:rsidRPr="0087382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73823">
        <w:rPr>
          <w:rFonts w:ascii="Times New Roman" w:hAnsi="Times New Roman" w:cs="Times New Roman"/>
          <w:color w:val="000000"/>
          <w:sz w:val="24"/>
          <w:szCs w:val="24"/>
        </w:rPr>
        <w:t xml:space="preserve">. Dz. U. z 2017 r. poz. 2183ze zm.) </w:t>
      </w:r>
      <w:r w:rsidRPr="00873823">
        <w:rPr>
          <w:rFonts w:ascii="Times New Roman" w:hAnsi="Times New Roman" w:cs="Times New Roman"/>
          <w:sz w:val="24"/>
          <w:szCs w:val="24"/>
        </w:rPr>
        <w:t>w związku z art. 270 ustawy z dnia 3 lipca 2018 r. – Przepisy wprowadzające ustawę – Prawo o szkolnictwie wyższym i nauce (Dz. U. z 2018 r., poz. 1669) oraz</w:t>
      </w:r>
      <w:r w:rsidRPr="00873823">
        <w:rPr>
          <w:rFonts w:ascii="Times New Roman" w:hAnsi="Times New Roman" w:cs="Times New Roman"/>
          <w:color w:val="000000"/>
          <w:sz w:val="24"/>
          <w:szCs w:val="24"/>
        </w:rPr>
        <w:t xml:space="preserve"> § 3 ust. 10 i 10a Regulaminu przyznawania pomocy materialnej studentom Uniwersytetu Gdańskiego, stanowiącym załącznik do zarządzenia nr 63/R/11 z dnia 12 września 2011 roku Rektora Uniwersytetu Gdańskiego (ze zm.) – zarządza się, co następuje:</w:t>
      </w:r>
    </w:p>
    <w:p w:rsidR="0036650F" w:rsidRPr="00873823" w:rsidRDefault="0036650F" w:rsidP="008738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50F" w:rsidRPr="00873823" w:rsidRDefault="0036650F" w:rsidP="0087382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§ 1.</w:t>
      </w:r>
    </w:p>
    <w:p w:rsidR="0036650F" w:rsidRPr="00873823" w:rsidRDefault="0036650F" w:rsidP="008738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 xml:space="preserve">Wypłaty świadczeń, o których mowa w § 1 ust. 1-3 Regulaminu przyznawania pomocy materialnej studentom UG, przedłuża się na semestr letni roku akademickiego 2018/2019 na podstawie dokumentów w oparciu, o które zostały one przyznane na semestr zimowy. </w:t>
      </w:r>
    </w:p>
    <w:p w:rsidR="0036650F" w:rsidRPr="00873823" w:rsidRDefault="0036650F" w:rsidP="008738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87382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Przedłużenie wypłat świadczeń, o których mowa w ust. 1 może nastąpić po uzyskaniu przez studenta wpisu na semestr letni ze skutkiem od początku semestru.</w:t>
      </w:r>
    </w:p>
    <w:p w:rsidR="0036650F" w:rsidRPr="00873823" w:rsidRDefault="0036650F" w:rsidP="008738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Treść ust. 1 została uzgodniona z Parlamentem Studentów UG.</w:t>
      </w:r>
    </w:p>
    <w:p w:rsidR="0036650F" w:rsidRPr="00873823" w:rsidRDefault="0036650F" w:rsidP="008738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50F" w:rsidRPr="00873823" w:rsidRDefault="0036650F" w:rsidP="0087382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§ 2.</w:t>
      </w:r>
    </w:p>
    <w:p w:rsidR="0036650F" w:rsidRPr="00873823" w:rsidRDefault="0036650F" w:rsidP="0087382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Załącznik nr 3 oraz nr 4 do Regulaminu przyznawania pomocy materialnej studentom Uniwersytetu Gdańskiego otrzymuje brzmienie, jak w załączniku do niniejszego zarządzenia.</w:t>
      </w:r>
    </w:p>
    <w:p w:rsidR="0036650F" w:rsidRPr="00873823" w:rsidRDefault="0036650F" w:rsidP="0087382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650F" w:rsidRPr="00873823" w:rsidRDefault="0036650F" w:rsidP="0087382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§ 3.</w:t>
      </w:r>
    </w:p>
    <w:p w:rsidR="0036650F" w:rsidRPr="00873823" w:rsidRDefault="0036650F" w:rsidP="0087382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23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1 marca 2019 roku.</w:t>
      </w:r>
    </w:p>
    <w:p w:rsidR="00586B65" w:rsidRPr="00873823" w:rsidRDefault="00586B65">
      <w:pPr>
        <w:rPr>
          <w:rFonts w:ascii="Times New Roman" w:hAnsi="Times New Roman" w:cs="Times New Roman"/>
        </w:rPr>
      </w:pPr>
    </w:p>
    <w:p w:rsidR="0036650F" w:rsidRPr="00873823" w:rsidRDefault="0036650F" w:rsidP="0036650F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73823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Regulaminu </w:t>
      </w:r>
      <w:r w:rsidRPr="00873823">
        <w:rPr>
          <w:rFonts w:ascii="Times New Roman" w:hAnsi="Times New Roman" w:cs="Times New Roman"/>
          <w:i/>
          <w:iCs/>
          <w:sz w:val="20"/>
          <w:szCs w:val="20"/>
        </w:rPr>
        <w:br/>
        <w:t>przyznawania pomocy materialnej studentom UG ze zm.</w:t>
      </w:r>
    </w:p>
    <w:p w:rsidR="0036650F" w:rsidRPr="00873823" w:rsidRDefault="0036650F" w:rsidP="0036650F">
      <w:pPr>
        <w:pStyle w:val="NormalnyWeb"/>
        <w:jc w:val="center"/>
        <w:rPr>
          <w:b/>
          <w:bCs/>
        </w:rPr>
      </w:pPr>
    </w:p>
    <w:p w:rsidR="0036650F" w:rsidRPr="00873823" w:rsidRDefault="0036650F" w:rsidP="00873823">
      <w:pPr>
        <w:pStyle w:val="NormalnyWeb"/>
        <w:spacing w:after="240" w:afterAutospacing="0" w:line="360" w:lineRule="auto"/>
        <w:jc w:val="center"/>
        <w:rPr>
          <w:b/>
          <w:bCs/>
          <w:sz w:val="32"/>
          <w:szCs w:val="32"/>
        </w:rPr>
      </w:pPr>
      <w:r w:rsidRPr="00873823">
        <w:rPr>
          <w:b/>
          <w:bCs/>
          <w:sz w:val="32"/>
          <w:szCs w:val="32"/>
        </w:rPr>
        <w:t>WYSOKOŚĆ STAWEK STYPENDIÓW ORAZ PROGI DOCHODU UPRAWNIAJĄCEGO DO UBIEGANIA SIĘ O STYPENDIUM SOCJALNE</w:t>
      </w:r>
    </w:p>
    <w:p w:rsidR="0036650F" w:rsidRPr="00873823" w:rsidRDefault="0036650F" w:rsidP="0087382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873823">
        <w:t>Wysokość stawek stypendiów oraz progi dochodu uprawniającego do ubiegania się o stypendium socjalne:</w:t>
      </w:r>
    </w:p>
    <w:p w:rsidR="0036650F" w:rsidRPr="00873823" w:rsidRDefault="0036650F" w:rsidP="0087382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73823">
        <w:t>Stypendium socjalne:</w:t>
      </w:r>
    </w:p>
    <w:p w:rsidR="0036650F" w:rsidRPr="00873823" w:rsidRDefault="0036650F" w:rsidP="0087382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873823">
        <w:t>Stypendium socjalne przysługuje studentowi, w rodzinie którego miesięczny dochód netto na jedną osobę za poprzedni rok kalendarzowy nie przekracza 960,00 zł.</w:t>
      </w:r>
    </w:p>
    <w:p w:rsidR="0036650F" w:rsidRPr="00873823" w:rsidRDefault="0036650F" w:rsidP="0087382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873823">
        <w:t>Stypendium socjalne przyznawane jest w wysokości: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873823">
        <w:t>- 670 zł          - przy dochodzie do 300,00 zł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873823">
        <w:t>- 590 zł          - przy dochodzie od 300,01zł do 600,00 zł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873823">
        <w:t>- 520 zł          - przy dochodzie od 600,01zł do 960,00 zł</w:t>
      </w:r>
    </w:p>
    <w:p w:rsidR="0036650F" w:rsidRPr="00873823" w:rsidRDefault="0036650F" w:rsidP="0087382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73823">
        <w:t>Stypendium socjalne w zwiększonej wysokości z tytułu zamieszkania w Domu Studenckim lub innym obiekcie:</w:t>
      </w:r>
    </w:p>
    <w:p w:rsidR="0036650F" w:rsidRPr="00873823" w:rsidRDefault="0036650F" w:rsidP="0087382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873823">
        <w:t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960,00 zł.</w:t>
      </w:r>
    </w:p>
    <w:p w:rsidR="0036650F" w:rsidRPr="00873823" w:rsidRDefault="0036650F" w:rsidP="0087382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873823">
        <w:t>Stypendium socjalne w zwiększonej wysokości przyznawane jest w wysokości: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873823">
        <w:t>- 780 zł          - przy dochodzie do 300,00 zł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873823">
        <w:t>- 700 zł          - przy dochodzie od 300,01 zł do 600,00 zł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873823">
        <w:t>- 630 zł         -przy dochodzie od 600,01zł do 960,00 zł</w:t>
      </w:r>
    </w:p>
    <w:p w:rsidR="0036650F" w:rsidRPr="00873823" w:rsidRDefault="0036650F" w:rsidP="0087382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873823">
        <w:t>Wysokości stawek stypendiów specjalnych w zależności od orzeczonego stopnia niepełnosprawności.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720"/>
        <w:jc w:val="both"/>
      </w:pPr>
      <w:r w:rsidRPr="00873823">
        <w:t>- 500 zł            - przy znacznym stopniu niepełnosprawności;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720"/>
        <w:jc w:val="both"/>
      </w:pPr>
      <w:r w:rsidRPr="00873823">
        <w:t>- 360 zł            - przy umiarkowanym stopniu niepełnosprawności;</w:t>
      </w:r>
    </w:p>
    <w:p w:rsidR="0036650F" w:rsidRPr="00873823" w:rsidRDefault="0036650F" w:rsidP="00873823">
      <w:pPr>
        <w:pStyle w:val="NormalnyWeb"/>
        <w:spacing w:before="0" w:beforeAutospacing="0" w:after="0" w:afterAutospacing="0" w:line="360" w:lineRule="auto"/>
        <w:ind w:left="720"/>
        <w:jc w:val="both"/>
      </w:pPr>
      <w:r w:rsidRPr="00873823">
        <w:t>- 310 zł            - przy le</w:t>
      </w:r>
      <w:r w:rsidR="00873823">
        <w:t>kkim stopniu niepełnosprawności</w:t>
      </w:r>
    </w:p>
    <w:p w:rsidR="0036650F" w:rsidRPr="00873823" w:rsidRDefault="0036650F" w:rsidP="0036650F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6650F" w:rsidRPr="00873823" w:rsidRDefault="0036650F" w:rsidP="0036650F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6650F" w:rsidRPr="00873823" w:rsidRDefault="0036650F" w:rsidP="0036650F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73823">
        <w:rPr>
          <w:rFonts w:ascii="Times New Roman" w:hAnsi="Times New Roman" w:cs="Times New Roman"/>
          <w:i/>
          <w:iCs/>
          <w:sz w:val="20"/>
          <w:szCs w:val="20"/>
        </w:rPr>
        <w:t xml:space="preserve">załącznik nr 4 do Regulaminu </w:t>
      </w:r>
      <w:r w:rsidRPr="00873823">
        <w:rPr>
          <w:rFonts w:ascii="Times New Roman" w:hAnsi="Times New Roman" w:cs="Times New Roman"/>
          <w:i/>
          <w:iCs/>
          <w:sz w:val="20"/>
          <w:szCs w:val="20"/>
        </w:rPr>
        <w:br/>
        <w:t>przyznawania pomocy materialnej studentom UG ze zm.</w:t>
      </w:r>
    </w:p>
    <w:p w:rsidR="0036650F" w:rsidRPr="00873823" w:rsidRDefault="0036650F" w:rsidP="0036650F">
      <w:pPr>
        <w:pStyle w:val="NormalnyWeb"/>
        <w:jc w:val="center"/>
        <w:rPr>
          <w:b/>
          <w:bCs/>
        </w:rPr>
      </w:pPr>
    </w:p>
    <w:p w:rsidR="0036650F" w:rsidRPr="00873823" w:rsidRDefault="0036650F" w:rsidP="0036650F">
      <w:pPr>
        <w:pStyle w:val="NormalnyWeb"/>
        <w:spacing w:before="0" w:beforeAutospacing="0" w:after="240" w:afterAutospacing="0" w:line="276" w:lineRule="auto"/>
        <w:jc w:val="center"/>
        <w:rPr>
          <w:sz w:val="32"/>
          <w:szCs w:val="32"/>
        </w:rPr>
      </w:pPr>
      <w:r w:rsidRPr="00873823">
        <w:rPr>
          <w:b/>
          <w:bCs/>
          <w:sz w:val="32"/>
          <w:szCs w:val="32"/>
        </w:rPr>
        <w:t>STAWKA STYPENDIUM REKTORA DLA NAJLEPSZYCH STUDENTÓW</w:t>
      </w:r>
      <w:r w:rsidRPr="00873823">
        <w:rPr>
          <w:sz w:val="32"/>
          <w:szCs w:val="32"/>
        </w:rPr>
        <w:t xml:space="preserve"> </w:t>
      </w:r>
    </w:p>
    <w:p w:rsidR="0036650F" w:rsidRPr="00873823" w:rsidRDefault="0036650F" w:rsidP="0036650F">
      <w:pPr>
        <w:pStyle w:val="NormalnyWeb"/>
        <w:spacing w:before="0" w:beforeAutospacing="0" w:after="0" w:afterAutospacing="0" w:line="276" w:lineRule="auto"/>
      </w:pPr>
    </w:p>
    <w:p w:rsidR="0036650F" w:rsidRPr="00873823" w:rsidRDefault="0036650F" w:rsidP="0036650F">
      <w:pPr>
        <w:pStyle w:val="NormalnyWeb"/>
        <w:spacing w:before="0" w:beforeAutospacing="0" w:after="0" w:afterAutospacing="0" w:line="276" w:lineRule="auto"/>
        <w:jc w:val="both"/>
      </w:pPr>
      <w:r w:rsidRPr="00873823">
        <w:t>Wysokość stawki stypendium Rektora dla najlepszych studentów wynosi 600 zł.</w:t>
      </w:r>
    </w:p>
    <w:p w:rsidR="0036650F" w:rsidRDefault="0036650F"/>
    <w:p w:rsidR="0036650F" w:rsidRDefault="0036650F"/>
    <w:tbl>
      <w:tblPr>
        <w:tblpPr w:leftFromText="45" w:rightFromText="45" w:vertAnchor="text"/>
        <w:tblW w:w="5000" w:type="pct"/>
        <w:tblCellSpacing w:w="15" w:type="dxa"/>
        <w:shd w:val="clear" w:color="auto" w:fill="D4DF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6650F" w:rsidRPr="0036650F" w:rsidTr="001A01CC">
        <w:trPr>
          <w:tblCellSpacing w:w="15" w:type="dxa"/>
        </w:trPr>
        <w:tc>
          <w:tcPr>
            <w:tcW w:w="0" w:type="auto"/>
            <w:shd w:val="clear" w:color="auto" w:fill="D4DFE5"/>
            <w:vAlign w:val="center"/>
            <w:hideMark/>
          </w:tcPr>
          <w:p w:rsidR="00873823" w:rsidRDefault="0036650F" w:rsidP="00873823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HARMONOGRAM WYPŁAT STYPENDIÓW</w:t>
            </w:r>
          </w:p>
          <w:p w:rsidR="0036650F" w:rsidRPr="0036650F" w:rsidRDefault="0036650F" w:rsidP="00873823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 SEMESTRZE LETNIM 2018/2019</w:t>
            </w:r>
          </w:p>
          <w:p w:rsidR="0036650F" w:rsidRPr="0036650F" w:rsidRDefault="0036650F" w:rsidP="0087382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marca 2019 r.</w:t>
            </w:r>
          </w:p>
          <w:p w:rsidR="0036650F" w:rsidRPr="0036650F" w:rsidRDefault="0036650F" w:rsidP="0087382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kwietnia 2019 r.</w:t>
            </w:r>
            <w:r w:rsidRPr="00366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50F" w:rsidRPr="0036650F" w:rsidRDefault="0036650F" w:rsidP="0087382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maja 2019 r.</w:t>
            </w:r>
          </w:p>
          <w:p w:rsidR="0036650F" w:rsidRPr="0036650F" w:rsidRDefault="0036650F" w:rsidP="0087382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czerwca 2019 r.</w:t>
            </w:r>
          </w:p>
          <w:p w:rsidR="0036650F" w:rsidRPr="0036650F" w:rsidRDefault="0036650F" w:rsidP="0087382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roku akademickim 2018/2019 stypendia wypłacane są za okres 9. miesięcy (październik 2018 r. - czerwiec 2019 r.)</w:t>
            </w:r>
            <w:r w:rsidRPr="00366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Świadczenia wypłacane są przelewem na wskazany przez studenta rachunek bankowy. Świadczeń pomocy materialnej nie można odbierać w kasie UG</w:t>
            </w:r>
          </w:p>
          <w:p w:rsidR="0036650F" w:rsidRPr="0036650F" w:rsidRDefault="0036650F" w:rsidP="0036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6650F" w:rsidRDefault="0036650F"/>
    <w:sectPr w:rsidR="0036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D8F"/>
    <w:multiLevelType w:val="hybridMultilevel"/>
    <w:tmpl w:val="43601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BC599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043C0"/>
    <w:multiLevelType w:val="multilevel"/>
    <w:tmpl w:val="9EF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F"/>
    <w:rsid w:val="0036650F"/>
    <w:rsid w:val="00586B65"/>
    <w:rsid w:val="00873823"/>
    <w:rsid w:val="00C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E11E"/>
  <w15:chartTrackingRefBased/>
  <w15:docId w15:val="{BD979E44-B9BC-49D3-8569-EF28766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5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2019-03-01T09:07:00Z</dcterms:created>
  <dcterms:modified xsi:type="dcterms:W3CDTF">2019-03-01T09:28:00Z</dcterms:modified>
</cp:coreProperties>
</file>