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C1" w:rsidRPr="00F55AAF" w:rsidRDefault="00B30EC1" w:rsidP="00B30E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DLA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OGŁOSZENIODAWCÓW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INSTYTUCJA: Uniwersytet Gdański, Wydział Historyczny, Instytut Historii Sztuki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MIASTO: Gdańsk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STANOWISKO: </w:t>
      </w: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>adiunkt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DYSCYPLINA: </w:t>
      </w: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>historia sztuki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OGŁOSZONE: 29 czerwca 2018 r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EKSPRESY: 13 lipca 2018 r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STRONA INTERNETOWA: https://historia.ug.edu.pl/pracownicy/oferty_pracy_historyczny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SŁOWA KLUCZOWE: historia sztuki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nowożytnej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OPIS (pole, oczekiwania, komentarze):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Kandydaci na stanowisko muszą posiad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ać co najmniej stopień doktora w zakresie 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>historii sztuki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ewentualnie 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 xml:space="preserve">historii).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Legitymować się dorobkiem naukowym potwierdzającym kompetencje 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historii sztuki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nowożytnej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>. Wymagana jest biegł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znajomość języka polskiego i angielskiego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>1. Kandydat jest zobowiązany złożyć: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1)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podanie o zatrudnienie skierowane do JM Rektora Uniwersytetu Gdańskiego;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2)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życiorys i kwestionariusz osobowy – formularz można pobrać ze strony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5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http://ug.edu.pl/pracownicy/strony_jednostek/dzial_zarzadzania_kadrami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3)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potwierdzone kopie dokumentów (dyplomu) stwierdzającego uzyskanie stopnia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naukowego doktora nauk humanistycznych w zakresie historii sztuki lub w zakresie historii;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4)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dorobku naukowym, dydaktycznym i organizacyjnym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szkolnictwa wyższego;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5)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członkostwie w stowarzyszeniach i organizacjach naukowych, w tym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ramach studenckich kół naukowych oraz o udziale w konferencjach naukowych;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6)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informacje o odbytych stażach naukowych i studiach zagranicznych;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7)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rekomendacje dwóch profesorów (lub profesorów nadzwyczajnych), z których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przynajmniej jeden jest zatrudniony w innej szkole wyższej / innej instytucji naukowej;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8)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 powinien wykazywać się biegłą znajomością języka polskiego, a także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znajomością języka angielskiego umożliwiającą prowadzenie zajęć;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9)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mile widziane doświadczenie w kierowaniu projektami naukowymi;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10)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oświadczenia: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a) o spełnianiu wymogów określonych w art. 109 ust. 1 ustawy z dnia 27 lipca 2005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Prawo o szkolnictwie wyższym (j.t. Dz. U. z 2017 r. poz. 2183 z </w:t>
      </w:r>
      <w:proofErr w:type="spellStart"/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b) o wyrażeniu zgody na przetwarzanie przez Uniwersytet Gdański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zawartych w dokumentach aplikacyjnych dla potrzeb niezbędnych do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postępowania konkursowego na ww. stanowisko zgodnie z ogólnym rozporządzeniem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ochronie danych z dnia 27 kwietnia 2016 roku,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c) iż w przypadku zatrudnienia na Uniwersytecie Gdańskim po przeprowadzonym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konkursowym, Uniwersytet Gdański będzie dla kandydata podstawowym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miejscem pracy,</w:t>
      </w: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Wzo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oświadczeń dostępne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6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https://historia.ug.edu.pl/pracownicy/oferty_pracy_historyczny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A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składania dokumentów upływa z dniem 13 lipca 2018 r. </w:t>
      </w:r>
      <w:r w:rsidRPr="004E5AE8">
        <w:rPr>
          <w:rFonts w:ascii="Times New Roman" w:eastAsia="Times New Roman" w:hAnsi="Times New Roman"/>
          <w:sz w:val="24"/>
          <w:szCs w:val="24"/>
          <w:lang w:eastAsia="pl-PL"/>
        </w:rPr>
        <w:t>Brak złożenia kompletu dokumentów w powyższym terminie będzie podstawą do odrzucenia kandydatury zainteresowanego bez wezwania do uzupełnienia braków.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na konkurs (dokumenty) należy składać (przesłać) na adres: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Uniwersytet Gdański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Dziekanat Wydziału Historycznego (p.2.28)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Wita Stwosza 55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80-308 Gdańsk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konkursu nastąpi w terminie nie przekraczającym trzech miesięcy, liczonym od daty jego ogłoszenia.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konkursu jest ostateczne i nie przysługuje od niego odwołanie.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Uniwersytet Gdański Wydział Historyczny zastrzega sobie prawo do zamknięcia konkursu bez wyboru kandydata. Kandydaci, których oferty nie zostały zaakceptowane przez Komisję konkursową, nie będą informowani o wynikach postępowania. Nadesłanych pocztą ofert Uczelnia nie odsyła.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Konkurs jest pierwszym etapem określonej w Statucie Uniwersytetu Gdańskiego procedury zatrudniania na stanowisku nauczyciela akademickiego, a jego pozytywne rozstrzygnięcie stanowi podstawę do dalszego postępowania.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Decyzja o zatrudnieniu zostanie podjęta w trybie określonym w art.118 ust. 1 i 2 ustawy z dnia 27 lipca 2005 r. Prawo o szkolnictwie wyższym.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Uczelnia nie zapewnia mieszkania.</w:t>
      </w:r>
    </w:p>
    <w:p w:rsidR="00B30EC1" w:rsidRPr="00347C57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 w:themeColor="accent1"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Obowiązek prawny w zakresie ochrony danych osobowych dostępny jest w treści konkursu (strona 3)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7" w:history="1">
        <w:r w:rsidRPr="00347C57">
          <w:rPr>
            <w:rStyle w:val="Hipercze"/>
            <w:rFonts w:ascii="Times New Roman" w:eastAsia="Times New Roman" w:hAnsi="Times New Roman"/>
            <w:color w:val="5B9BD5" w:themeColor="accent1"/>
            <w:sz w:val="24"/>
            <w:szCs w:val="24"/>
            <w:lang w:eastAsia="pl-PL"/>
          </w:rPr>
          <w:t>https://historia.ug.edu.pl/sites/default/files/_nodes/komunikat/77241/files/adiunkt_hs.pdf</w:t>
        </w:r>
      </w:hyperlink>
    </w:p>
    <w:p w:rsidR="00347C57" w:rsidRDefault="00347C57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C57" w:rsidRDefault="00347C57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5D4A" w:rsidRDefault="00235D4A"/>
    <w:sectPr w:rsidR="0023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663"/>
    <w:multiLevelType w:val="hybridMultilevel"/>
    <w:tmpl w:val="FEC0D342"/>
    <w:lvl w:ilvl="0" w:tplc="6FC4324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3E"/>
    <w:rsid w:val="00131C3E"/>
    <w:rsid w:val="00235D4A"/>
    <w:rsid w:val="00347C57"/>
    <w:rsid w:val="00B3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3665-61C8-477A-BBDB-F2282F34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E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30EC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0EC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7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ia.ug.edu.pl/sites/default/files/_nodes/komunikat/77241/files/adiunkt_h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ia.ug.edu.pl/pracownicy/oferty_pracy_historyczny" TargetMode="External"/><Relationship Id="rId5" Type="http://schemas.openxmlformats.org/officeDocument/2006/relationships/hyperlink" Target="http://ug.edu.pl/pracownicy/strony_jednostek/dzial_zarzadzania_kadr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WH</dc:creator>
  <cp:keywords/>
  <dc:description/>
  <cp:lastModifiedBy>Dziekan WH</cp:lastModifiedBy>
  <cp:revision>3</cp:revision>
  <dcterms:created xsi:type="dcterms:W3CDTF">2018-06-29T12:23:00Z</dcterms:created>
  <dcterms:modified xsi:type="dcterms:W3CDTF">2018-06-29T12:24:00Z</dcterms:modified>
</cp:coreProperties>
</file>