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85" w:rsidRDefault="005723CA">
      <w:pPr>
        <w:rPr>
          <w:rStyle w:val="Pogrubienie"/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211E3" wp14:editId="08C4E937">
                <wp:simplePos x="0" y="0"/>
                <wp:positionH relativeFrom="column">
                  <wp:posOffset>137711</wp:posOffset>
                </wp:positionH>
                <wp:positionV relativeFrom="paragraph">
                  <wp:posOffset>236863</wp:posOffset>
                </wp:positionV>
                <wp:extent cx="9507556" cy="6147412"/>
                <wp:effectExtent l="57150" t="38100" r="74930" b="1016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556" cy="61474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85" w:rsidRDefault="00B93B85" w:rsidP="00B93B85">
                            <w:pPr>
                              <w:rPr>
                                <w:rStyle w:val="Pogrubienie"/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3B85" w:rsidRPr="005723CA" w:rsidRDefault="00B93B85" w:rsidP="00B93B85">
                            <w:pPr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rStyle w:val="Pogrubienie"/>
                                <w:rFonts w:cs="Times New Roman"/>
                                <w:sz w:val="32"/>
                                <w:szCs w:val="32"/>
                              </w:rPr>
                              <w:t>„W kierunku społeczeństwa alternatywnego. Myśl społeczno-polityczna i działalność Ruchu Społeczeństwa Alternatywnego 1983–1990"</w:t>
                            </w: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93B85" w:rsidRPr="005723CA" w:rsidRDefault="00B93B85" w:rsidP="00B93B85">
                            <w:pPr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17-18 października 2013 roku</w:t>
                            </w:r>
                          </w:p>
                          <w:p w:rsidR="00B93B85" w:rsidRPr="005723CA" w:rsidRDefault="00B93B85" w:rsidP="00B93B85">
                            <w:pPr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Konferencja zorganizowana w ramach Centralnego Projektu Badawczego</w:t>
                            </w:r>
                            <w:r w:rsidRPr="005723CA">
                              <w:rPr>
                                <w:rStyle w:val="apple-converted-space"/>
                                <w:rFonts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5723CA">
                              <w:rPr>
                                <w:rStyle w:val="Pogrubienie"/>
                                <w:rFonts w:cs="Times New Roman"/>
                                <w:sz w:val="32"/>
                                <w:szCs w:val="32"/>
                              </w:rPr>
                              <w:t>Opozycja w Polsce 1976–1989. Encyklopedia Solidarności</w:t>
                            </w:r>
                            <w:r w:rsidRPr="005723CA">
                              <w:rPr>
                                <w:rStyle w:val="apple-converted-space"/>
                                <w:rFonts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Europejskie Centrum Solidarności , Oddziałowe Biuro Edukacji Publicznej IPN w Poznaniu i Gdańsku, Parlament Studentów Uniwersytetu Gdańskiego, Rada Doktorantów Uniwersytetu Gdańskiego, Region Gdański NSZZ „Solidarność" oraz Wydział Historyczny Uniwersytetu Gdańskiego . Patronat nad konferencją sprawuje Jego Magnificencja Rektor Uniwersytetu Gdańskiego Prof. Bernard Lammek.</w:t>
                            </w:r>
                          </w:p>
                          <w:p w:rsidR="00B93B85" w:rsidRPr="005723CA" w:rsidRDefault="00B93B85" w:rsidP="00B93B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sz w:val="32"/>
                                <w:szCs w:val="32"/>
                              </w:rPr>
                              <w:t>Dwudniowa konferencja na Wydziale Historycznym UG została podzielona na trzy sesje tematyczne: Wokół myśli społeczno-politycznej Ruchu Społeczeństwa Alternatywnego, Wokół zbiorowego portretu uczestników Ruchu. Próba charakterystyki oraz Miejsce RSA na mapie opozycji politycznej Trójmiasta i Polski. Na potrzeby wydarzenia przygotowano reprint pisma Ruchu Społeczeństwa Alternatywnego „Homek". </w:t>
                            </w:r>
                            <w:r w:rsidRPr="005723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723CA">
                              <w:rPr>
                                <w:sz w:val="32"/>
                                <w:szCs w:val="32"/>
                              </w:rPr>
                              <w:br/>
                              <w:t>Konferencji towarzyszyły: spektakl „Sprawa Operacyjnego Rozpoznania” (17 października godz. 20.30 Teatr Wybrzeże),konkurs kapel studenckich o „lutownicę z czerwoną rączką” (18 października godz. 20.00 Klub Xkwadrat) i koncert Jaskinia Wolności, z okazji 30-lecia Ruchu Społeczeństwa Alternatywnego (17 października godz. 20.00 Klub Parlament).</w:t>
                            </w:r>
                          </w:p>
                          <w:p w:rsidR="00B93B85" w:rsidRPr="005723CA" w:rsidRDefault="00B93B85" w:rsidP="00B93B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211E3" id="Prostokąt zaokrąglony 1" o:spid="_x0000_s1026" style="position:absolute;margin-left:10.85pt;margin-top:18.65pt;width:748.65pt;height:48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93B85" w:rsidRDefault="00B93B85" w:rsidP="00B93B85">
                      <w:pPr>
                        <w:rPr>
                          <w:rStyle w:val="Pogrubienie"/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B93B85" w:rsidRPr="005723CA" w:rsidRDefault="00B93B85" w:rsidP="00B93B85">
                      <w:pPr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5723CA">
                        <w:rPr>
                          <w:rStyle w:val="Pogrubienie"/>
                          <w:rFonts w:cs="Times New Roman"/>
                          <w:sz w:val="32"/>
                          <w:szCs w:val="32"/>
                        </w:rPr>
                        <w:t>„W kierunku społeczeństwa alternatywnego. Myśl społeczno-polityczna i działalność Ruchu Społeczeństwa Alternatywnego 1983–1990"</w:t>
                      </w: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B93B85" w:rsidRPr="005723CA" w:rsidRDefault="00B93B85" w:rsidP="00B93B85">
                      <w:pPr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17-18 października 2013 roku</w:t>
                      </w:r>
                    </w:p>
                    <w:p w:rsidR="00B93B85" w:rsidRPr="005723CA" w:rsidRDefault="00B93B85" w:rsidP="00B93B85">
                      <w:pPr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Konferencja zorganizowana w ramach Centralnego Projektu Badawczego</w:t>
                      </w:r>
                      <w:r w:rsidRPr="005723CA">
                        <w:rPr>
                          <w:rStyle w:val="apple-converted-space"/>
                          <w:rFonts w:cs="Times New Roman"/>
                          <w:sz w:val="32"/>
                          <w:szCs w:val="32"/>
                        </w:rPr>
                        <w:t> </w:t>
                      </w:r>
                      <w:r w:rsidRPr="005723CA">
                        <w:rPr>
                          <w:rStyle w:val="Pogrubienie"/>
                          <w:rFonts w:cs="Times New Roman"/>
                          <w:sz w:val="32"/>
                          <w:szCs w:val="32"/>
                        </w:rPr>
                        <w:t>Opozycja w Polsce 1976–1989. Encyklopedia Solidarności</w:t>
                      </w:r>
                      <w:r w:rsidRPr="005723CA">
                        <w:rPr>
                          <w:rStyle w:val="apple-converted-space"/>
                          <w:rFonts w:cs="Times New Roman"/>
                          <w:sz w:val="32"/>
                          <w:szCs w:val="32"/>
                        </w:rPr>
                        <w:t> </w:t>
                      </w: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Europejskie Centrum Solidarności , Oddziałowe Biuro Edukacji Publicznej IPN w Poznaniu i Gdańsku, Parlament Studentów Uniwersytetu Gdańskiego, Rada Doktorantów Uniwersytetu Gdańskiego, Region Gdański NSZZ „Solidarność" oraz Wydział Historyczny Uniwersytetu Gdańskiego . Patronat nad konferencją sprawuje Jego Magnificencja Rektor Uniwersytetu Gdańskiego Prof. Bernard Lammek.</w:t>
                      </w:r>
                    </w:p>
                    <w:p w:rsidR="00B93B85" w:rsidRPr="005723CA" w:rsidRDefault="00B93B85" w:rsidP="00B93B85">
                      <w:pPr>
                        <w:rPr>
                          <w:sz w:val="32"/>
                          <w:szCs w:val="32"/>
                        </w:rPr>
                      </w:pPr>
                      <w:r w:rsidRPr="005723CA">
                        <w:rPr>
                          <w:sz w:val="32"/>
                          <w:szCs w:val="32"/>
                        </w:rPr>
                        <w:t>Dwudniowa konferencja na Wydziale Historycznym UG została podzielona na trzy sesje tematyczne: Wokół myśli społeczno-politycznej Ruchu Społeczeństwa Alternatywnego, Wokół zbiorowego portretu uczestników Ruchu. Próba charakterystyki oraz Miejsce RSA na mapie opozycji politycznej Trójmiasta i Polski. Na potrzeby wydarzenia przygotowano reprint pisma Ruchu Społeczeństwa Alternatywnego „Homek". </w:t>
                      </w:r>
                      <w:r w:rsidRPr="005723CA">
                        <w:rPr>
                          <w:sz w:val="32"/>
                          <w:szCs w:val="32"/>
                        </w:rPr>
                        <w:br/>
                      </w:r>
                      <w:r w:rsidRPr="005723CA">
                        <w:rPr>
                          <w:sz w:val="32"/>
                          <w:szCs w:val="32"/>
                        </w:rPr>
                        <w:br/>
                        <w:t>Konferencji towarzyszyły: spektakl „Sprawa Operacyjnego Rozpoznania” (17 października godz. 20.30 Teatr Wybrzeże),konkurs kapel studenckich o „lutownicę z czerwoną rączką” (18 października godz. 20.00 Klub Xkwadrat) i koncert Jaskinia Wolności, z okazji 30-lecia Ruchu Społeczeństwa Alternatywnego (17 października godz. 20.00 Klub Parlament).</w:t>
                      </w:r>
                    </w:p>
                    <w:p w:rsidR="00B93B85" w:rsidRPr="005723CA" w:rsidRDefault="00B93B85" w:rsidP="00B93B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  <w:bookmarkStart w:id="0" w:name="_GoBack"/>
      <w:bookmarkEnd w:id="0"/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DD5805" w:rsidRPr="00DD5805" w:rsidRDefault="00DD5805">
      <w:pPr>
        <w:rPr>
          <w:rFonts w:cs="Times New Roman"/>
          <w:sz w:val="24"/>
          <w:szCs w:val="24"/>
        </w:rPr>
      </w:pPr>
    </w:p>
    <w:sectPr w:rsidR="00DD5805" w:rsidRPr="00DD5805" w:rsidSect="00572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5"/>
    <w:rsid w:val="004D3DF1"/>
    <w:rsid w:val="005723CA"/>
    <w:rsid w:val="00633970"/>
    <w:rsid w:val="00690CA1"/>
    <w:rsid w:val="006F4157"/>
    <w:rsid w:val="00B23D45"/>
    <w:rsid w:val="00B93B85"/>
    <w:rsid w:val="00C34C48"/>
    <w:rsid w:val="00CE67A8"/>
    <w:rsid w:val="00DD5805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3633-EFAF-42A6-8427-A453500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970"/>
    <w:pPr>
      <w:spacing w:line="240" w:lineRule="auto"/>
    </w:pPr>
    <w:rPr>
      <w:rFonts w:ascii="Times New Roman" w:eastAsiaTheme="minorEastAsia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67094"/>
    <w:pPr>
      <w:keepNext/>
      <w:spacing w:after="0"/>
      <w:outlineLvl w:val="0"/>
    </w:pPr>
    <w:rPr>
      <w:rFonts w:eastAsia="Times New Roman" w:cs="Times New Roman"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94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58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5805"/>
  </w:style>
  <w:style w:type="character" w:styleId="Pogrubienie">
    <w:name w:val="Strong"/>
    <w:basedOn w:val="Domylnaczcionkaakapitu"/>
    <w:uiPriority w:val="22"/>
    <w:qFormat/>
    <w:rsid w:val="00DD5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Lidka</cp:lastModifiedBy>
  <cp:revision>3</cp:revision>
  <dcterms:created xsi:type="dcterms:W3CDTF">2014-02-10T11:06:00Z</dcterms:created>
  <dcterms:modified xsi:type="dcterms:W3CDTF">2014-02-10T11:12:00Z</dcterms:modified>
</cp:coreProperties>
</file>