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9"/>
        <w:gridCol w:w="1272"/>
        <w:gridCol w:w="6"/>
        <w:gridCol w:w="2408"/>
        <w:gridCol w:w="283"/>
        <w:gridCol w:w="5242"/>
      </w:tblGrid>
      <w:tr w:rsidR="00DA4F33" w:rsidRPr="00572D7B" w:rsidTr="00572D7B">
        <w:tc>
          <w:tcPr>
            <w:tcW w:w="9640" w:type="dxa"/>
            <w:gridSpan w:val="6"/>
            <w:shd w:val="clear" w:color="auto" w:fill="92D050"/>
          </w:tcPr>
          <w:p w:rsidR="00DA4F33" w:rsidRPr="00572D7B" w:rsidRDefault="00DA4F33" w:rsidP="000D6B94">
            <w:pPr>
              <w:pStyle w:val="Akapitzlist"/>
              <w:rPr>
                <w:sz w:val="20"/>
                <w:szCs w:val="20"/>
              </w:rPr>
            </w:pPr>
            <w:bookmarkStart w:id="0" w:name="_GoBack"/>
            <w:bookmarkEnd w:id="0"/>
            <w:r w:rsidRPr="00572D7B">
              <w:rPr>
                <w:sz w:val="20"/>
                <w:szCs w:val="20"/>
              </w:rPr>
              <w:t>18.02</w:t>
            </w:r>
            <w:r w:rsidR="00572D7B" w:rsidRPr="00572D7B">
              <w:rPr>
                <w:sz w:val="20"/>
                <w:szCs w:val="20"/>
              </w:rPr>
              <w:t>.2017 r.</w:t>
            </w:r>
          </w:p>
        </w:tc>
      </w:tr>
      <w:tr w:rsidR="00572D7B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8.00-9.30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hab. A. Woziński</w:t>
            </w:r>
            <w:r w:rsidR="006329A1" w:rsidRPr="00572D7B">
              <w:rPr>
                <w:sz w:val="20"/>
                <w:szCs w:val="20"/>
              </w:rPr>
              <w:t>, prof. UG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Rynek dzieł sztuki</w:t>
            </w:r>
          </w:p>
        </w:tc>
      </w:tr>
      <w:tr w:rsidR="00572D7B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9.45-11.15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6329A1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hab. A. Woziński, prof. UG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Rynek dzieł sztuki</w:t>
            </w:r>
          </w:p>
        </w:tc>
      </w:tr>
      <w:tr w:rsidR="00572D7B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DA4F33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11.45-13.15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prof. dr hab. K.M. Kowalski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Dawne miasta hanzeatyckie nad Bałtykiem jako skarbnice światowego dziedzictwa kultury</w:t>
            </w:r>
          </w:p>
        </w:tc>
      </w:tr>
      <w:tr w:rsidR="00572D7B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4.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DA4F33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13.30-15.00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prof. dr hab. K.M. Kowalski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Dawne miasta hanzeatyckie nad Bałtykiem jako skarbnice światowego dziedzictwa kultury</w:t>
            </w:r>
          </w:p>
        </w:tc>
      </w:tr>
      <w:tr w:rsidR="00572D7B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5.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15.15-16.45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prof. dr hab. K.M. Kowalski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Dawne miasta hanzeatyckie nad Bałtykiem jako skarbnice światowego dziedzictwa kultury</w:t>
            </w:r>
          </w:p>
        </w:tc>
      </w:tr>
      <w:tr w:rsidR="00DA4F33" w:rsidRPr="00572D7B" w:rsidTr="00572D7B">
        <w:tc>
          <w:tcPr>
            <w:tcW w:w="9640" w:type="dxa"/>
            <w:gridSpan w:val="6"/>
            <w:shd w:val="clear" w:color="auto" w:fill="92D050"/>
          </w:tcPr>
          <w:p w:rsidR="00DA4F33" w:rsidRPr="00572D7B" w:rsidRDefault="00DA4F33" w:rsidP="000D6B94">
            <w:pPr>
              <w:pStyle w:val="Akapitzlist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25.02</w:t>
            </w:r>
            <w:r w:rsidR="00572D7B" w:rsidRPr="00572D7B">
              <w:rPr>
                <w:sz w:val="20"/>
                <w:szCs w:val="20"/>
              </w:rPr>
              <w:t>.2017 r.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8.00-9.30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Koperkiewicz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Podstawy konserwacji zabytków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9.45-11.15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prof. dr hab. K.M. Kowalski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Dawne miasta hanzeatyckie nad Bałtykiem jako skarbnice światowego dziedzictwa kultury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11.30-13.00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prof. dr hab. K.M. Kowalski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Dawne miasta hanzeatyckie nad Bałtykiem jako skarbnice światowego dziedzictwa kultury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4.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13.30-15.45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R. </w:t>
            </w:r>
            <w:proofErr w:type="spellStart"/>
            <w:r w:rsidRPr="00572D7B">
              <w:rPr>
                <w:sz w:val="20"/>
                <w:szCs w:val="20"/>
              </w:rPr>
              <w:t>Domżał</w:t>
            </w:r>
            <w:proofErr w:type="spellEnd"/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Współczesne muzealnictwo (3 godziny)</w:t>
            </w:r>
          </w:p>
        </w:tc>
      </w:tr>
      <w:tr w:rsidR="00DA4F33" w:rsidRPr="00572D7B" w:rsidTr="00572D7B">
        <w:tc>
          <w:tcPr>
            <w:tcW w:w="9640" w:type="dxa"/>
            <w:gridSpan w:val="6"/>
            <w:shd w:val="clear" w:color="auto" w:fill="92D050"/>
          </w:tcPr>
          <w:p w:rsidR="00DA4F33" w:rsidRPr="00572D7B" w:rsidRDefault="00DA4F33" w:rsidP="000D6B94">
            <w:pPr>
              <w:pStyle w:val="Akapitzlist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4.03</w:t>
            </w:r>
            <w:r w:rsidR="00572D7B" w:rsidRPr="00572D7B">
              <w:rPr>
                <w:sz w:val="20"/>
                <w:szCs w:val="20"/>
              </w:rPr>
              <w:t>.2017 r.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8.00-9.30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6329A1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hab. A. Woziński, prof. UG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Rynek dzieł sztuki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9.45-11.15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6329A1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hab. A. Woziński, prof. UG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Rynek dzieł sztuki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11.30-13.00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6329A1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hab. A. Woziński, prof. UG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Rynek dzieł sztuki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4.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13.30-15.00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Sobecka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Wybrane zagadnienia z historii sztuki i architektury regionu Morza Bałtyckiego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5.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15.15-16.45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Sobecka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Wybrane zagadnienia z historii sztuki i architektury regionu Morza Bałtyckiego</w:t>
            </w:r>
          </w:p>
        </w:tc>
      </w:tr>
      <w:tr w:rsidR="00DA4F33" w:rsidRPr="00572D7B" w:rsidTr="00572D7B">
        <w:tc>
          <w:tcPr>
            <w:tcW w:w="9640" w:type="dxa"/>
            <w:gridSpan w:val="6"/>
            <w:shd w:val="clear" w:color="auto" w:fill="92D050"/>
          </w:tcPr>
          <w:p w:rsidR="00DA4F33" w:rsidRPr="00572D7B" w:rsidRDefault="00DA4F33" w:rsidP="000D6B94">
            <w:pPr>
              <w:pStyle w:val="Akapitzlist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11.03</w:t>
            </w:r>
            <w:r w:rsidR="00572D7B" w:rsidRPr="00572D7B">
              <w:rPr>
                <w:sz w:val="20"/>
                <w:szCs w:val="20"/>
              </w:rPr>
              <w:t>.2017 r.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200029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8.00-10.15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R. </w:t>
            </w:r>
            <w:proofErr w:type="spellStart"/>
            <w:r w:rsidRPr="00572D7B">
              <w:rPr>
                <w:sz w:val="20"/>
                <w:szCs w:val="20"/>
              </w:rPr>
              <w:t>Domżał</w:t>
            </w:r>
            <w:proofErr w:type="spellEnd"/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Współczesne muzealnictwo (3 godziny)</w:t>
            </w:r>
          </w:p>
        </w:tc>
      </w:tr>
      <w:tr w:rsidR="00B34E92" w:rsidRPr="00572D7B" w:rsidTr="00E03EF1">
        <w:tc>
          <w:tcPr>
            <w:tcW w:w="429" w:type="dxa"/>
            <w:shd w:val="clear" w:color="auto" w:fill="auto"/>
          </w:tcPr>
          <w:p w:rsidR="00B34E92" w:rsidRPr="00E03EF1" w:rsidRDefault="00B34E92" w:rsidP="000D6B94">
            <w:pPr>
              <w:jc w:val="center"/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2.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E03EF1" w:rsidRDefault="00B34E92" w:rsidP="00200029">
            <w:pPr>
              <w:jc w:val="center"/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10.30-12.00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E03EF1" w:rsidRDefault="00CD2DCF" w:rsidP="00CD2DCF">
            <w:pPr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 xml:space="preserve">dr R. </w:t>
            </w:r>
            <w:proofErr w:type="spellStart"/>
            <w:r w:rsidRPr="00E03EF1">
              <w:rPr>
                <w:sz w:val="20"/>
                <w:szCs w:val="20"/>
              </w:rPr>
              <w:t>Domżał</w:t>
            </w:r>
            <w:proofErr w:type="spellEnd"/>
            <w:r w:rsidRPr="00E03E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CD2DCF" w:rsidP="00CD2DCF">
            <w:pPr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Współczesne muzealnictwo</w:t>
            </w:r>
            <w:r w:rsidRPr="00572D7B">
              <w:rPr>
                <w:sz w:val="20"/>
                <w:szCs w:val="20"/>
              </w:rPr>
              <w:t xml:space="preserve"> 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200029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12.30-14.00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Sobecka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Wybrane zagadnienia z historii sztuki i architektury regionu Morza Bałtyckiego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4.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200029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14.15-15.45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Sobecka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Wybrane zagadnienia z historii sztuki i architektury regionu Morza Bałtyckiego</w:t>
            </w:r>
          </w:p>
        </w:tc>
      </w:tr>
      <w:tr w:rsidR="00DA4F33" w:rsidRPr="00572D7B" w:rsidTr="00572D7B">
        <w:tc>
          <w:tcPr>
            <w:tcW w:w="9640" w:type="dxa"/>
            <w:gridSpan w:val="6"/>
            <w:shd w:val="clear" w:color="auto" w:fill="92D050"/>
          </w:tcPr>
          <w:p w:rsidR="00DA4F33" w:rsidRPr="00572D7B" w:rsidRDefault="00DA4F33" w:rsidP="000D6B94">
            <w:pPr>
              <w:pStyle w:val="Akapitzlist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25.03</w:t>
            </w:r>
            <w:r w:rsidR="00572D7B" w:rsidRPr="00572D7B">
              <w:rPr>
                <w:sz w:val="20"/>
                <w:szCs w:val="20"/>
              </w:rPr>
              <w:t>.2017 r.</w:t>
            </w:r>
          </w:p>
        </w:tc>
      </w:tr>
      <w:tr w:rsidR="00B34E92" w:rsidRPr="00572D7B" w:rsidTr="00E03EF1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8.00-9.30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CD2DCF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Koperkiewicz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CD2DCF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Podstawy konserwacji zabytków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250D5B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534D5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9.45-11.15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T. </w:t>
            </w:r>
            <w:proofErr w:type="spellStart"/>
            <w:r w:rsidRPr="00572D7B">
              <w:rPr>
                <w:sz w:val="20"/>
                <w:szCs w:val="20"/>
              </w:rPr>
              <w:t>Rembalski</w:t>
            </w:r>
            <w:proofErr w:type="spellEnd"/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Dziedzictwo kulturowe Pomorza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250D5B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200029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11.45-13.15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6329A1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hab. A. Woziński, prof. UG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Rynek dzieł sztuki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250D5B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4.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200029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13.30-15.00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6329A1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hab. A. Woziński, prof. UG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Rynek dzieł sztuki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5.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15.15-16.45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6329A1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hab. A. Woziński, prof. UG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Rynek dzieł sztuki</w:t>
            </w:r>
          </w:p>
        </w:tc>
      </w:tr>
      <w:tr w:rsidR="00A72BC8" w:rsidRPr="00572D7B" w:rsidTr="00572D7B">
        <w:tc>
          <w:tcPr>
            <w:tcW w:w="9640" w:type="dxa"/>
            <w:gridSpan w:val="6"/>
            <w:shd w:val="clear" w:color="auto" w:fill="92D050"/>
          </w:tcPr>
          <w:p w:rsidR="00A72BC8" w:rsidRPr="00572D7B" w:rsidRDefault="00A72BC8" w:rsidP="000D6B94">
            <w:pPr>
              <w:pStyle w:val="Akapitzlist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1.04</w:t>
            </w:r>
            <w:r w:rsidR="00572D7B" w:rsidRPr="00572D7B">
              <w:rPr>
                <w:sz w:val="20"/>
                <w:szCs w:val="20"/>
              </w:rPr>
              <w:t>.2017 r.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8.00-9.30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R. </w:t>
            </w:r>
            <w:proofErr w:type="spellStart"/>
            <w:r w:rsidRPr="00572D7B">
              <w:rPr>
                <w:sz w:val="20"/>
                <w:szCs w:val="20"/>
              </w:rPr>
              <w:t>Domżał</w:t>
            </w:r>
            <w:proofErr w:type="spellEnd"/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Współczesne muzealnictwo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9.45-11.15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572D7B" w:rsidP="0097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34E92" w:rsidRPr="00572D7B">
              <w:rPr>
                <w:sz w:val="20"/>
                <w:szCs w:val="20"/>
              </w:rPr>
              <w:t>gr J. Sianko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Podstawy konserwacji zabytków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11.30-13.00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T. Maćkowski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Kultura materialna Pomorza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4.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13.30-15.00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6329A1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hab. A. Woziński, prof. UG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Rynek dzieł sztuki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5.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15.15-16.45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34E92" w:rsidRPr="00572D7B" w:rsidRDefault="006329A1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hab. A. Woziński, prof. UG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Rynek dzieł sztuki</w:t>
            </w:r>
          </w:p>
        </w:tc>
      </w:tr>
      <w:tr w:rsidR="002F181B" w:rsidRPr="00572D7B" w:rsidTr="00572D7B">
        <w:tc>
          <w:tcPr>
            <w:tcW w:w="9640" w:type="dxa"/>
            <w:gridSpan w:val="6"/>
            <w:shd w:val="clear" w:color="auto" w:fill="92D050"/>
          </w:tcPr>
          <w:p w:rsidR="002F181B" w:rsidRPr="00572D7B" w:rsidRDefault="002F181B" w:rsidP="000D6B94">
            <w:pPr>
              <w:pStyle w:val="Akapitzlist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8.04</w:t>
            </w:r>
            <w:r w:rsidR="00572D7B" w:rsidRPr="00572D7B">
              <w:rPr>
                <w:sz w:val="20"/>
                <w:szCs w:val="20"/>
              </w:rPr>
              <w:t>.2017 r.</w:t>
            </w:r>
          </w:p>
        </w:tc>
      </w:tr>
      <w:tr w:rsidR="00572D7B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1.</w:t>
            </w:r>
          </w:p>
        </w:tc>
        <w:tc>
          <w:tcPr>
            <w:tcW w:w="1272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8.00-9.30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Koperkiewicz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Podstawy konserwacji zabytków</w:t>
            </w:r>
          </w:p>
        </w:tc>
      </w:tr>
      <w:tr w:rsidR="00572D7B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2.</w:t>
            </w:r>
          </w:p>
        </w:tc>
        <w:tc>
          <w:tcPr>
            <w:tcW w:w="1272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9.45-11.15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Sobecka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Wybrane zagadnienia z historii sztuki i architektury regionu Morza Bałtyckiego</w:t>
            </w:r>
          </w:p>
        </w:tc>
      </w:tr>
      <w:tr w:rsidR="00572D7B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3.</w:t>
            </w:r>
          </w:p>
        </w:tc>
        <w:tc>
          <w:tcPr>
            <w:tcW w:w="1272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11.30-13.00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Sobecka</w:t>
            </w:r>
          </w:p>
        </w:tc>
        <w:tc>
          <w:tcPr>
            <w:tcW w:w="5242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Wybrane zagadnienia z historii sztuki i architektury regionu Morza Bałtyckiego</w:t>
            </w:r>
          </w:p>
        </w:tc>
      </w:tr>
      <w:tr w:rsidR="00572D7B" w:rsidRPr="00E03EF1" w:rsidTr="00E03EF1">
        <w:tc>
          <w:tcPr>
            <w:tcW w:w="429" w:type="dxa"/>
            <w:shd w:val="clear" w:color="auto" w:fill="auto"/>
          </w:tcPr>
          <w:p w:rsidR="00B34E92" w:rsidRPr="00E03EF1" w:rsidRDefault="00B34E92" w:rsidP="000D6B94">
            <w:pPr>
              <w:jc w:val="center"/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4.</w:t>
            </w:r>
          </w:p>
        </w:tc>
        <w:tc>
          <w:tcPr>
            <w:tcW w:w="1272" w:type="dxa"/>
            <w:shd w:val="clear" w:color="auto" w:fill="auto"/>
          </w:tcPr>
          <w:p w:rsidR="00B34E92" w:rsidRPr="00E03EF1" w:rsidRDefault="00B34E92" w:rsidP="00CD2DCF">
            <w:pPr>
              <w:jc w:val="center"/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13.30-15.</w:t>
            </w:r>
            <w:r w:rsidR="00CD2DCF" w:rsidRPr="00E03EF1">
              <w:rPr>
                <w:sz w:val="20"/>
                <w:szCs w:val="20"/>
              </w:rPr>
              <w:t>00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B34E92" w:rsidRPr="00E03EF1" w:rsidRDefault="00B34E92" w:rsidP="009754B3">
            <w:pPr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dr T. Maćkowski</w:t>
            </w:r>
          </w:p>
        </w:tc>
        <w:tc>
          <w:tcPr>
            <w:tcW w:w="5242" w:type="dxa"/>
            <w:shd w:val="clear" w:color="auto" w:fill="auto"/>
          </w:tcPr>
          <w:p w:rsidR="00B34E92" w:rsidRPr="00E03EF1" w:rsidRDefault="00B34E92" w:rsidP="009754B3">
            <w:pPr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Kultur</w:t>
            </w:r>
            <w:r w:rsidR="00CD2DCF" w:rsidRPr="00E03EF1">
              <w:rPr>
                <w:sz w:val="20"/>
                <w:szCs w:val="20"/>
              </w:rPr>
              <w:t>a materialna Pomorza</w:t>
            </w:r>
          </w:p>
        </w:tc>
      </w:tr>
      <w:tr w:rsidR="002F181B" w:rsidRPr="00572D7B" w:rsidTr="00E03EF1">
        <w:tc>
          <w:tcPr>
            <w:tcW w:w="429" w:type="dxa"/>
            <w:shd w:val="clear" w:color="auto" w:fill="auto"/>
          </w:tcPr>
          <w:p w:rsidR="002F181B" w:rsidRPr="00E03EF1" w:rsidRDefault="00200029" w:rsidP="000D6B94">
            <w:pPr>
              <w:jc w:val="center"/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5.</w:t>
            </w:r>
          </w:p>
        </w:tc>
        <w:tc>
          <w:tcPr>
            <w:tcW w:w="1272" w:type="dxa"/>
            <w:shd w:val="clear" w:color="auto" w:fill="auto"/>
          </w:tcPr>
          <w:p w:rsidR="002F181B" w:rsidRPr="00E03EF1" w:rsidRDefault="00CD2DCF" w:rsidP="00CD2DCF">
            <w:pPr>
              <w:jc w:val="center"/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15</w:t>
            </w:r>
            <w:r w:rsidR="00200029" w:rsidRPr="00E03EF1">
              <w:rPr>
                <w:sz w:val="20"/>
                <w:szCs w:val="20"/>
              </w:rPr>
              <w:t>.</w:t>
            </w:r>
            <w:r w:rsidRPr="00E03EF1">
              <w:rPr>
                <w:sz w:val="20"/>
                <w:szCs w:val="20"/>
              </w:rPr>
              <w:t>15</w:t>
            </w:r>
            <w:r w:rsidR="00200029" w:rsidRPr="00E03EF1">
              <w:rPr>
                <w:sz w:val="20"/>
                <w:szCs w:val="20"/>
              </w:rPr>
              <w:t>-1</w:t>
            </w:r>
            <w:r w:rsidRPr="00E03EF1">
              <w:rPr>
                <w:sz w:val="20"/>
                <w:szCs w:val="20"/>
              </w:rPr>
              <w:t>6</w:t>
            </w:r>
            <w:r w:rsidR="00200029" w:rsidRPr="00E03EF1">
              <w:rPr>
                <w:sz w:val="20"/>
                <w:szCs w:val="20"/>
              </w:rPr>
              <w:t>.</w:t>
            </w:r>
            <w:r w:rsidRPr="00E03EF1">
              <w:rPr>
                <w:sz w:val="20"/>
                <w:szCs w:val="20"/>
              </w:rPr>
              <w:t>45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2F181B" w:rsidRPr="00E03EF1" w:rsidRDefault="00523C22" w:rsidP="00200029">
            <w:pPr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d</w:t>
            </w:r>
            <w:r w:rsidR="00CD2DCF" w:rsidRPr="00E03EF1">
              <w:rPr>
                <w:sz w:val="20"/>
                <w:szCs w:val="20"/>
              </w:rPr>
              <w:t>r T. Maćkowski</w:t>
            </w:r>
          </w:p>
        </w:tc>
        <w:tc>
          <w:tcPr>
            <w:tcW w:w="5242" w:type="dxa"/>
            <w:shd w:val="clear" w:color="auto" w:fill="auto"/>
          </w:tcPr>
          <w:p w:rsidR="002F181B" w:rsidRPr="00572D7B" w:rsidRDefault="00CD2DCF" w:rsidP="00CD2DCF">
            <w:pPr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Kultura materialna Pomorza</w:t>
            </w:r>
          </w:p>
        </w:tc>
      </w:tr>
      <w:tr w:rsidR="002F181B" w:rsidRPr="00572D7B" w:rsidTr="00572D7B">
        <w:tc>
          <w:tcPr>
            <w:tcW w:w="9640" w:type="dxa"/>
            <w:gridSpan w:val="6"/>
            <w:shd w:val="clear" w:color="auto" w:fill="92D050"/>
          </w:tcPr>
          <w:p w:rsidR="002F181B" w:rsidRPr="00572D7B" w:rsidRDefault="002F181B" w:rsidP="000D6B94">
            <w:pPr>
              <w:pStyle w:val="Akapitzlist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lastRenderedPageBreak/>
              <w:t>22.04</w:t>
            </w:r>
            <w:r w:rsidR="00572D7B" w:rsidRPr="00572D7B">
              <w:rPr>
                <w:sz w:val="20"/>
                <w:szCs w:val="20"/>
              </w:rPr>
              <w:t>.2017 r.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8.00-9.30</w:t>
            </w:r>
          </w:p>
        </w:tc>
        <w:tc>
          <w:tcPr>
            <w:tcW w:w="2408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T. </w:t>
            </w:r>
            <w:proofErr w:type="spellStart"/>
            <w:r w:rsidRPr="00572D7B">
              <w:rPr>
                <w:sz w:val="20"/>
                <w:szCs w:val="20"/>
              </w:rPr>
              <w:t>Rembalski</w:t>
            </w:r>
            <w:proofErr w:type="spellEnd"/>
          </w:p>
        </w:tc>
        <w:tc>
          <w:tcPr>
            <w:tcW w:w="5525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Dziedzictwo kulturowe Pomorza</w:t>
            </w:r>
          </w:p>
        </w:tc>
      </w:tr>
      <w:tr w:rsidR="00B34E92" w:rsidRPr="00572D7B" w:rsidTr="00327992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9.45-11.15</w:t>
            </w:r>
          </w:p>
        </w:tc>
        <w:tc>
          <w:tcPr>
            <w:tcW w:w="2408" w:type="dxa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T. </w:t>
            </w:r>
            <w:proofErr w:type="spellStart"/>
            <w:r w:rsidRPr="00572D7B">
              <w:rPr>
                <w:sz w:val="20"/>
                <w:szCs w:val="20"/>
              </w:rPr>
              <w:t>Rembalski</w:t>
            </w:r>
            <w:proofErr w:type="spellEnd"/>
          </w:p>
        </w:tc>
        <w:tc>
          <w:tcPr>
            <w:tcW w:w="5525" w:type="dxa"/>
            <w:gridSpan w:val="2"/>
            <w:shd w:val="clear" w:color="auto" w:fill="auto"/>
          </w:tcPr>
          <w:p w:rsidR="00B34E92" w:rsidRPr="00572D7B" w:rsidRDefault="00B34E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Dziedzictwo kulturowe Pomorza</w:t>
            </w:r>
          </w:p>
        </w:tc>
      </w:tr>
      <w:tr w:rsidR="00B34E92" w:rsidRPr="00572D7B" w:rsidTr="00E03EF1">
        <w:tc>
          <w:tcPr>
            <w:tcW w:w="429" w:type="dxa"/>
            <w:shd w:val="clear" w:color="auto" w:fill="auto"/>
          </w:tcPr>
          <w:p w:rsidR="00B34E92" w:rsidRPr="00572D7B" w:rsidRDefault="00B34E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34E92" w:rsidRPr="00572D7B" w:rsidRDefault="00CD2DCF" w:rsidP="000D6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11.45-13.15</w:t>
            </w:r>
          </w:p>
        </w:tc>
        <w:tc>
          <w:tcPr>
            <w:tcW w:w="2408" w:type="dxa"/>
            <w:shd w:val="clear" w:color="auto" w:fill="auto"/>
          </w:tcPr>
          <w:p w:rsidR="00B34E92" w:rsidRPr="00572D7B" w:rsidRDefault="00CD2DCF" w:rsidP="00CD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B. Klassa, prof. UG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B34E92" w:rsidRPr="00572D7B" w:rsidRDefault="00CD2DCF" w:rsidP="0097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rynku dzieł sztuki i współczesnego muzealnictwa</w:t>
            </w:r>
          </w:p>
        </w:tc>
      </w:tr>
      <w:tr w:rsidR="00CD2DCF" w:rsidRPr="00572D7B" w:rsidTr="00E03EF1">
        <w:tc>
          <w:tcPr>
            <w:tcW w:w="429" w:type="dxa"/>
            <w:shd w:val="clear" w:color="auto" w:fill="auto"/>
          </w:tcPr>
          <w:p w:rsidR="00CD2DCF" w:rsidRPr="00572D7B" w:rsidRDefault="00CD2DCF" w:rsidP="000D6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D2DCF" w:rsidRDefault="00CD2DCF" w:rsidP="000D6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13.30-15.00 </w:t>
            </w:r>
          </w:p>
        </w:tc>
        <w:tc>
          <w:tcPr>
            <w:tcW w:w="2408" w:type="dxa"/>
            <w:shd w:val="clear" w:color="auto" w:fill="auto"/>
          </w:tcPr>
          <w:p w:rsidR="00CD2DCF" w:rsidRPr="00572D7B" w:rsidRDefault="00CD2DCF" w:rsidP="00CD2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T. Maćkowski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CD2DCF" w:rsidRDefault="00CD2DCF" w:rsidP="0097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materialna Pomorza</w:t>
            </w:r>
          </w:p>
        </w:tc>
      </w:tr>
      <w:tr w:rsidR="00CD2DCF" w:rsidRPr="00572D7B" w:rsidTr="00E03EF1">
        <w:tc>
          <w:tcPr>
            <w:tcW w:w="429" w:type="dxa"/>
            <w:shd w:val="clear" w:color="auto" w:fill="auto"/>
          </w:tcPr>
          <w:p w:rsidR="00CD2DCF" w:rsidRDefault="00CD2DCF" w:rsidP="000D6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D2DCF" w:rsidRDefault="00CD2DCF" w:rsidP="000D6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  <w:tc>
          <w:tcPr>
            <w:tcW w:w="2408" w:type="dxa"/>
            <w:shd w:val="clear" w:color="auto" w:fill="auto"/>
          </w:tcPr>
          <w:p w:rsidR="00CD2DCF" w:rsidRDefault="00CD2DCF" w:rsidP="00CD2DCF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T. Maćkowski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CD2DCF" w:rsidRDefault="00CD2DCF" w:rsidP="0097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materialna Pomorza</w:t>
            </w:r>
          </w:p>
        </w:tc>
      </w:tr>
      <w:tr w:rsidR="002F181B" w:rsidRPr="00572D7B" w:rsidTr="00327992">
        <w:tc>
          <w:tcPr>
            <w:tcW w:w="9640" w:type="dxa"/>
            <w:gridSpan w:val="6"/>
            <w:shd w:val="clear" w:color="auto" w:fill="92D050"/>
          </w:tcPr>
          <w:p w:rsidR="002F181B" w:rsidRPr="00572D7B" w:rsidRDefault="002F181B" w:rsidP="000D6B94">
            <w:pPr>
              <w:pStyle w:val="Akapitzlist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13.05</w:t>
            </w:r>
            <w:r w:rsidR="00572D7B" w:rsidRPr="00572D7B">
              <w:rPr>
                <w:sz w:val="20"/>
                <w:szCs w:val="20"/>
              </w:rPr>
              <w:t>.2017 r.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327992" w:rsidRPr="00572D7B" w:rsidRDefault="00327992" w:rsidP="006E39DA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27992" w:rsidRPr="00572D7B" w:rsidRDefault="00327992" w:rsidP="00200029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8.00-9.30</w:t>
            </w:r>
          </w:p>
        </w:tc>
        <w:tc>
          <w:tcPr>
            <w:tcW w:w="2408" w:type="dxa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B. </w:t>
            </w:r>
            <w:proofErr w:type="spellStart"/>
            <w:r w:rsidRPr="00572D7B">
              <w:rPr>
                <w:sz w:val="20"/>
                <w:szCs w:val="20"/>
              </w:rPr>
              <w:t>Purc</w:t>
            </w:r>
            <w:proofErr w:type="spellEnd"/>
            <w:r w:rsidRPr="00572D7B">
              <w:rPr>
                <w:sz w:val="20"/>
                <w:szCs w:val="20"/>
              </w:rPr>
              <w:t xml:space="preserve">-Stępniak 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Historia muzeów i kolekcjonerstwa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327992" w:rsidRPr="00572D7B" w:rsidRDefault="00327992" w:rsidP="006E39DA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27992" w:rsidRPr="00572D7B" w:rsidRDefault="00327992" w:rsidP="00200029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9.45-11.15</w:t>
            </w:r>
          </w:p>
        </w:tc>
        <w:tc>
          <w:tcPr>
            <w:tcW w:w="2408" w:type="dxa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T. </w:t>
            </w:r>
            <w:proofErr w:type="spellStart"/>
            <w:r w:rsidRPr="00572D7B">
              <w:rPr>
                <w:sz w:val="20"/>
                <w:szCs w:val="20"/>
              </w:rPr>
              <w:t>Rembalski</w:t>
            </w:r>
            <w:proofErr w:type="spellEnd"/>
          </w:p>
        </w:tc>
        <w:tc>
          <w:tcPr>
            <w:tcW w:w="5525" w:type="dxa"/>
            <w:gridSpan w:val="2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Dziedzictwo kulturowe Pomorza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327992" w:rsidRPr="00572D7B" w:rsidRDefault="00327992" w:rsidP="006E39DA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27992" w:rsidRPr="00572D7B" w:rsidRDefault="00327992" w:rsidP="00200029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11.30-13.00</w:t>
            </w:r>
          </w:p>
        </w:tc>
        <w:tc>
          <w:tcPr>
            <w:tcW w:w="2408" w:type="dxa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T. </w:t>
            </w:r>
            <w:proofErr w:type="spellStart"/>
            <w:r w:rsidRPr="00572D7B">
              <w:rPr>
                <w:sz w:val="20"/>
                <w:szCs w:val="20"/>
              </w:rPr>
              <w:t>Rembalski</w:t>
            </w:r>
            <w:proofErr w:type="spellEnd"/>
          </w:p>
        </w:tc>
        <w:tc>
          <w:tcPr>
            <w:tcW w:w="5525" w:type="dxa"/>
            <w:gridSpan w:val="2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Dziedzictwo kulturowe Pomorza</w:t>
            </w:r>
          </w:p>
        </w:tc>
      </w:tr>
      <w:tr w:rsidR="00327992" w:rsidRPr="00572D7B" w:rsidTr="00E03EF1">
        <w:tc>
          <w:tcPr>
            <w:tcW w:w="429" w:type="dxa"/>
            <w:shd w:val="clear" w:color="auto" w:fill="auto"/>
          </w:tcPr>
          <w:p w:rsidR="00327992" w:rsidRPr="00E03EF1" w:rsidRDefault="00327992" w:rsidP="000D6B94">
            <w:pPr>
              <w:jc w:val="center"/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4.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27992" w:rsidRPr="00E03EF1" w:rsidRDefault="00327992" w:rsidP="00B61E57">
            <w:pPr>
              <w:jc w:val="center"/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13.</w:t>
            </w:r>
            <w:r w:rsidR="00B61E57" w:rsidRPr="00E03EF1">
              <w:rPr>
                <w:sz w:val="20"/>
                <w:szCs w:val="20"/>
              </w:rPr>
              <w:t>45</w:t>
            </w:r>
            <w:r w:rsidRPr="00E03EF1">
              <w:rPr>
                <w:sz w:val="20"/>
                <w:szCs w:val="20"/>
              </w:rPr>
              <w:t>-1</w:t>
            </w:r>
            <w:r w:rsidR="00B61E57" w:rsidRPr="00E03EF1">
              <w:rPr>
                <w:sz w:val="20"/>
                <w:szCs w:val="20"/>
              </w:rPr>
              <w:t>7.30</w:t>
            </w:r>
          </w:p>
        </w:tc>
        <w:tc>
          <w:tcPr>
            <w:tcW w:w="2408" w:type="dxa"/>
            <w:shd w:val="clear" w:color="auto" w:fill="auto"/>
          </w:tcPr>
          <w:p w:rsidR="00327992" w:rsidRPr="00E03EF1" w:rsidRDefault="00327992" w:rsidP="00B61E57">
            <w:pPr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 xml:space="preserve">dr </w:t>
            </w:r>
            <w:r w:rsidR="00B61E57" w:rsidRPr="00E03EF1">
              <w:rPr>
                <w:sz w:val="20"/>
                <w:szCs w:val="20"/>
              </w:rPr>
              <w:t>A. Sobecka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327992" w:rsidRPr="00572D7B" w:rsidRDefault="00B61E57" w:rsidP="009754B3">
            <w:pPr>
              <w:rPr>
                <w:sz w:val="20"/>
                <w:szCs w:val="20"/>
              </w:rPr>
            </w:pPr>
            <w:r w:rsidRPr="00E03EF1">
              <w:rPr>
                <w:sz w:val="20"/>
                <w:szCs w:val="20"/>
              </w:rPr>
              <w:t>Wybrane zagadnienia z historii sztuki i architektury regionu Morza Bałtyckiego (zajęcia terenowe, 5 godzin)</w:t>
            </w:r>
          </w:p>
        </w:tc>
      </w:tr>
      <w:tr w:rsidR="00327992" w:rsidRPr="00572D7B" w:rsidTr="00572D7B">
        <w:tc>
          <w:tcPr>
            <w:tcW w:w="9640" w:type="dxa"/>
            <w:gridSpan w:val="6"/>
            <w:shd w:val="clear" w:color="auto" w:fill="92D050"/>
          </w:tcPr>
          <w:p w:rsidR="00327992" w:rsidRPr="00572D7B" w:rsidRDefault="00327992" w:rsidP="000D6B94">
            <w:pPr>
              <w:pStyle w:val="Akapitzlist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20.05.2017 r.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327992" w:rsidRPr="00572D7B" w:rsidRDefault="00047976" w:rsidP="00047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992" w:rsidRPr="00572D7B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27992" w:rsidRPr="00572D7B" w:rsidRDefault="003279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10.00-12.15</w:t>
            </w:r>
          </w:p>
        </w:tc>
        <w:tc>
          <w:tcPr>
            <w:tcW w:w="2408" w:type="dxa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B. </w:t>
            </w:r>
            <w:proofErr w:type="spellStart"/>
            <w:r w:rsidRPr="00572D7B">
              <w:rPr>
                <w:sz w:val="20"/>
                <w:szCs w:val="20"/>
              </w:rPr>
              <w:t>Purc</w:t>
            </w:r>
            <w:proofErr w:type="spellEnd"/>
            <w:r w:rsidRPr="00572D7B">
              <w:rPr>
                <w:sz w:val="20"/>
                <w:szCs w:val="20"/>
              </w:rPr>
              <w:t xml:space="preserve">-Stępniak 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Historia muzeów i kolekcjonerstwa (zajęcia terenowe, 3 godziny)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327992" w:rsidRPr="00572D7B" w:rsidRDefault="00047976" w:rsidP="00000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992" w:rsidRPr="00572D7B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27992" w:rsidRPr="00572D7B" w:rsidRDefault="003279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13.00-14.30</w:t>
            </w:r>
          </w:p>
        </w:tc>
        <w:tc>
          <w:tcPr>
            <w:tcW w:w="2408" w:type="dxa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Sobecka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Wybrane zagadnienia z historii sztuki i architektury regionu Morza Bałtyckiego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327992" w:rsidRPr="00572D7B" w:rsidRDefault="00047976" w:rsidP="000D6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27992" w:rsidRPr="00572D7B" w:rsidRDefault="003279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14.45-16.15</w:t>
            </w:r>
          </w:p>
        </w:tc>
        <w:tc>
          <w:tcPr>
            <w:tcW w:w="2408" w:type="dxa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Sobecka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Wybrane zagadnienia z historii sztuki i architektury regionu Morza Bałtyckiego</w:t>
            </w:r>
          </w:p>
        </w:tc>
      </w:tr>
      <w:tr w:rsidR="00327992" w:rsidRPr="00572D7B" w:rsidTr="00572D7B">
        <w:tc>
          <w:tcPr>
            <w:tcW w:w="9640" w:type="dxa"/>
            <w:gridSpan w:val="6"/>
            <w:shd w:val="clear" w:color="auto" w:fill="92D050"/>
          </w:tcPr>
          <w:p w:rsidR="00327992" w:rsidRPr="00572D7B" w:rsidRDefault="00327992" w:rsidP="000D6B94">
            <w:pPr>
              <w:pStyle w:val="Akapitzlist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27.05.2017 r.</w:t>
            </w:r>
          </w:p>
        </w:tc>
      </w:tr>
      <w:tr w:rsidR="00AB059B" w:rsidRPr="00572D7B" w:rsidTr="004D738A">
        <w:tc>
          <w:tcPr>
            <w:tcW w:w="429" w:type="dxa"/>
            <w:shd w:val="clear" w:color="auto" w:fill="auto"/>
          </w:tcPr>
          <w:p w:rsidR="00AB059B" w:rsidRDefault="00AB059B" w:rsidP="004D7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B059B" w:rsidRPr="00572D7B" w:rsidRDefault="00AB059B" w:rsidP="00AB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</w:t>
            </w:r>
          </w:p>
        </w:tc>
        <w:tc>
          <w:tcPr>
            <w:tcW w:w="2408" w:type="dxa"/>
            <w:shd w:val="clear" w:color="auto" w:fill="auto"/>
          </w:tcPr>
          <w:p w:rsidR="00AB059B" w:rsidRPr="00572D7B" w:rsidRDefault="00D5383D" w:rsidP="004D7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B059B">
              <w:rPr>
                <w:sz w:val="20"/>
                <w:szCs w:val="20"/>
              </w:rPr>
              <w:t>r hab. B. Klassa prof. UG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AB059B" w:rsidRPr="00572D7B" w:rsidRDefault="00AB059B" w:rsidP="004D738A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Egzamin - dziedzictwo kulturowe Pomorza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327992" w:rsidRPr="00572D7B" w:rsidRDefault="00AB059B" w:rsidP="0032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992" w:rsidRPr="00572D7B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27992" w:rsidRPr="00572D7B" w:rsidRDefault="003279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10.00-12.15</w:t>
            </w:r>
          </w:p>
        </w:tc>
        <w:tc>
          <w:tcPr>
            <w:tcW w:w="2408" w:type="dxa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B. </w:t>
            </w:r>
            <w:proofErr w:type="spellStart"/>
            <w:r w:rsidRPr="00572D7B">
              <w:rPr>
                <w:sz w:val="20"/>
                <w:szCs w:val="20"/>
              </w:rPr>
              <w:t>Purc</w:t>
            </w:r>
            <w:proofErr w:type="spellEnd"/>
            <w:r w:rsidRPr="00572D7B">
              <w:rPr>
                <w:sz w:val="20"/>
                <w:szCs w:val="20"/>
              </w:rPr>
              <w:t xml:space="preserve">-Stępniak 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Historia muzeów i kolekcjonerstwa (zajęcia terenowe, 3 godziny)</w:t>
            </w:r>
          </w:p>
        </w:tc>
      </w:tr>
      <w:tr w:rsidR="00327992" w:rsidRPr="00572D7B" w:rsidTr="00327992">
        <w:tc>
          <w:tcPr>
            <w:tcW w:w="429" w:type="dxa"/>
            <w:shd w:val="clear" w:color="auto" w:fill="auto"/>
          </w:tcPr>
          <w:p w:rsidR="00327992" w:rsidRPr="00572D7B" w:rsidRDefault="00AB059B" w:rsidP="000D6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7992" w:rsidRPr="00572D7B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327992" w:rsidRPr="00572D7B" w:rsidRDefault="00327992" w:rsidP="000D6B94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12.45-16.30</w:t>
            </w:r>
          </w:p>
        </w:tc>
        <w:tc>
          <w:tcPr>
            <w:tcW w:w="2408" w:type="dxa"/>
            <w:shd w:val="clear" w:color="auto" w:fill="auto"/>
          </w:tcPr>
          <w:p w:rsidR="00327992" w:rsidRPr="00572D7B" w:rsidRDefault="00327992" w:rsidP="009754B3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dr A. Sobecka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327992" w:rsidRPr="00572D7B" w:rsidRDefault="00327992" w:rsidP="00B61E57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Wybrane zagadnienia z historii sztuki i architektury regionu Morza Bałtyckiego (zajęcia terenowe, 5 godz</w:t>
            </w:r>
            <w:r w:rsidR="00B61E57">
              <w:rPr>
                <w:sz w:val="20"/>
                <w:szCs w:val="20"/>
              </w:rPr>
              <w:t>in</w:t>
            </w:r>
            <w:r w:rsidRPr="00572D7B">
              <w:rPr>
                <w:sz w:val="20"/>
                <w:szCs w:val="20"/>
              </w:rPr>
              <w:t>)</w:t>
            </w:r>
          </w:p>
        </w:tc>
      </w:tr>
      <w:tr w:rsidR="00B61E57" w:rsidRPr="00572D7B" w:rsidTr="00572D7B">
        <w:tc>
          <w:tcPr>
            <w:tcW w:w="9640" w:type="dxa"/>
            <w:gridSpan w:val="6"/>
            <w:shd w:val="clear" w:color="auto" w:fill="92D050"/>
          </w:tcPr>
          <w:p w:rsidR="00B61E57" w:rsidRPr="00572D7B" w:rsidRDefault="00B61E57" w:rsidP="00B61E57">
            <w:pPr>
              <w:pStyle w:val="Akapitzlist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10.06.2017 r.</w:t>
            </w:r>
          </w:p>
        </w:tc>
      </w:tr>
      <w:tr w:rsidR="00B61E57" w:rsidRPr="00572D7B" w:rsidTr="00327992">
        <w:tc>
          <w:tcPr>
            <w:tcW w:w="429" w:type="dxa"/>
            <w:shd w:val="clear" w:color="auto" w:fill="auto"/>
          </w:tcPr>
          <w:p w:rsidR="00B61E57" w:rsidRPr="00572D7B" w:rsidRDefault="00B61E57" w:rsidP="00B61E57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1E57" w:rsidRPr="00572D7B" w:rsidRDefault="00B61E57" w:rsidP="00B61E57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8.00-9.30</w:t>
            </w:r>
          </w:p>
        </w:tc>
        <w:tc>
          <w:tcPr>
            <w:tcW w:w="2408" w:type="dxa"/>
            <w:shd w:val="clear" w:color="auto" w:fill="auto"/>
          </w:tcPr>
          <w:p w:rsidR="00B61E57" w:rsidRPr="00572D7B" w:rsidRDefault="00B61E57" w:rsidP="00B61E57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B. </w:t>
            </w:r>
            <w:proofErr w:type="spellStart"/>
            <w:r w:rsidRPr="00572D7B">
              <w:rPr>
                <w:sz w:val="20"/>
                <w:szCs w:val="20"/>
              </w:rPr>
              <w:t>Purc</w:t>
            </w:r>
            <w:proofErr w:type="spellEnd"/>
            <w:r w:rsidRPr="00572D7B">
              <w:rPr>
                <w:sz w:val="20"/>
                <w:szCs w:val="20"/>
              </w:rPr>
              <w:t xml:space="preserve">-Stępniak 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B61E57" w:rsidRPr="00572D7B" w:rsidRDefault="00B61E57" w:rsidP="00B61E57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Historia muzeów i kolekcjonerstwa</w:t>
            </w:r>
          </w:p>
        </w:tc>
      </w:tr>
      <w:tr w:rsidR="00B61E57" w:rsidRPr="00572D7B" w:rsidTr="00327992">
        <w:tc>
          <w:tcPr>
            <w:tcW w:w="429" w:type="dxa"/>
            <w:shd w:val="clear" w:color="auto" w:fill="auto"/>
          </w:tcPr>
          <w:p w:rsidR="00B61E57" w:rsidRPr="00572D7B" w:rsidRDefault="00B61E57" w:rsidP="00B61E57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2.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1E57" w:rsidRPr="00572D7B" w:rsidRDefault="00B61E57" w:rsidP="00B61E57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9.45-11.15</w:t>
            </w:r>
          </w:p>
        </w:tc>
        <w:tc>
          <w:tcPr>
            <w:tcW w:w="2408" w:type="dxa"/>
            <w:shd w:val="clear" w:color="auto" w:fill="auto"/>
          </w:tcPr>
          <w:p w:rsidR="00B61E57" w:rsidRPr="00572D7B" w:rsidRDefault="00B61E57" w:rsidP="00B6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I. Jagielska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B61E57" w:rsidRPr="00572D7B" w:rsidRDefault="00B61E57" w:rsidP="00B61E57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Podstawy konserwacji zabytków</w:t>
            </w:r>
          </w:p>
        </w:tc>
      </w:tr>
      <w:tr w:rsidR="00B61E57" w:rsidRPr="00572D7B" w:rsidTr="00E03EF1">
        <w:tc>
          <w:tcPr>
            <w:tcW w:w="429" w:type="dxa"/>
            <w:shd w:val="clear" w:color="auto" w:fill="auto"/>
          </w:tcPr>
          <w:p w:rsidR="00B61E57" w:rsidRPr="00572D7B" w:rsidRDefault="00B61E57" w:rsidP="00B61E57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3.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1E57" w:rsidRPr="00572D7B" w:rsidRDefault="00B61E57" w:rsidP="00B61E57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11.30-13.00</w:t>
            </w:r>
          </w:p>
        </w:tc>
        <w:tc>
          <w:tcPr>
            <w:tcW w:w="2408" w:type="dxa"/>
            <w:shd w:val="clear" w:color="auto" w:fill="auto"/>
          </w:tcPr>
          <w:p w:rsidR="00B61E57" w:rsidRPr="00572D7B" w:rsidRDefault="00B61E57" w:rsidP="00B61E57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 xml:space="preserve">dr A. Sobecka 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B61E57" w:rsidRPr="00572D7B" w:rsidRDefault="00B61E57" w:rsidP="00B61E57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Wybrane zagadnienia z historii sztuki i architektury regionu Morza Bałtyckiego</w:t>
            </w:r>
          </w:p>
        </w:tc>
      </w:tr>
      <w:tr w:rsidR="00B61E57" w:rsidRPr="00572D7B" w:rsidTr="00327992">
        <w:tc>
          <w:tcPr>
            <w:tcW w:w="429" w:type="dxa"/>
            <w:shd w:val="clear" w:color="auto" w:fill="auto"/>
          </w:tcPr>
          <w:p w:rsidR="00B61E57" w:rsidRPr="00572D7B" w:rsidRDefault="00B61E57" w:rsidP="00B61E57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4.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1E57" w:rsidRPr="00572D7B" w:rsidRDefault="00B61E57" w:rsidP="00B61E57">
            <w:pPr>
              <w:jc w:val="center"/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13.30-15.00</w:t>
            </w:r>
          </w:p>
        </w:tc>
        <w:tc>
          <w:tcPr>
            <w:tcW w:w="2408" w:type="dxa"/>
            <w:shd w:val="clear" w:color="auto" w:fill="auto"/>
          </w:tcPr>
          <w:p w:rsidR="00B61E57" w:rsidRPr="00572D7B" w:rsidRDefault="00B61E57" w:rsidP="00B6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72D7B">
              <w:rPr>
                <w:sz w:val="20"/>
                <w:szCs w:val="20"/>
              </w:rPr>
              <w:t>gr J. Grzonkowska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B61E57" w:rsidRPr="00572D7B" w:rsidRDefault="00B61E57" w:rsidP="00B61E57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NIMOZ - prezentacja</w:t>
            </w:r>
          </w:p>
        </w:tc>
      </w:tr>
      <w:tr w:rsidR="00B61E57" w:rsidRPr="00572D7B" w:rsidTr="00E03EF1">
        <w:tc>
          <w:tcPr>
            <w:tcW w:w="429" w:type="dxa"/>
            <w:shd w:val="clear" w:color="auto" w:fill="auto"/>
          </w:tcPr>
          <w:p w:rsidR="00B61E57" w:rsidRPr="00572D7B" w:rsidRDefault="00B61E57" w:rsidP="00B6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61E57" w:rsidRPr="00572D7B" w:rsidRDefault="00B61E57" w:rsidP="00B61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</w:t>
            </w:r>
            <w:r w:rsidR="00AB059B">
              <w:rPr>
                <w:sz w:val="20"/>
                <w:szCs w:val="20"/>
              </w:rPr>
              <w:t>16.45</w:t>
            </w:r>
          </w:p>
        </w:tc>
        <w:tc>
          <w:tcPr>
            <w:tcW w:w="2408" w:type="dxa"/>
            <w:shd w:val="clear" w:color="auto" w:fill="auto"/>
          </w:tcPr>
          <w:p w:rsidR="00B61E57" w:rsidRDefault="00AB059B" w:rsidP="00B6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572D7B">
              <w:rPr>
                <w:sz w:val="20"/>
                <w:szCs w:val="20"/>
              </w:rPr>
              <w:t>A. Sobecka</w:t>
            </w:r>
          </w:p>
        </w:tc>
        <w:tc>
          <w:tcPr>
            <w:tcW w:w="5525" w:type="dxa"/>
            <w:gridSpan w:val="2"/>
            <w:shd w:val="clear" w:color="auto" w:fill="auto"/>
          </w:tcPr>
          <w:p w:rsidR="00B61E57" w:rsidRPr="00572D7B" w:rsidRDefault="00AB059B" w:rsidP="00B61E57">
            <w:pPr>
              <w:rPr>
                <w:sz w:val="20"/>
                <w:szCs w:val="20"/>
              </w:rPr>
            </w:pPr>
            <w:r w:rsidRPr="00572D7B">
              <w:rPr>
                <w:sz w:val="20"/>
                <w:szCs w:val="20"/>
              </w:rPr>
              <w:t>Wybrane zagadnienia z historii sztuki i architektury regionu Morza Bałtyckiego</w:t>
            </w:r>
            <w:r>
              <w:rPr>
                <w:sz w:val="20"/>
                <w:szCs w:val="20"/>
              </w:rPr>
              <w:t xml:space="preserve"> (z egzaminem)</w:t>
            </w:r>
          </w:p>
        </w:tc>
      </w:tr>
    </w:tbl>
    <w:p w:rsidR="00DA4F33" w:rsidRDefault="00DA4F33" w:rsidP="00DA4F33"/>
    <w:p w:rsidR="005F32F2" w:rsidRDefault="005F32F2"/>
    <w:sectPr w:rsidR="005F32F2" w:rsidSect="00327992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DA" w:rsidRDefault="006A2DDA" w:rsidP="00787B5F">
      <w:pPr>
        <w:spacing w:after="0" w:line="240" w:lineRule="auto"/>
      </w:pPr>
      <w:r>
        <w:separator/>
      </w:r>
    </w:p>
  </w:endnote>
  <w:endnote w:type="continuationSeparator" w:id="0">
    <w:p w:rsidR="006A2DDA" w:rsidRDefault="006A2DDA" w:rsidP="0078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DA" w:rsidRDefault="006A2DDA" w:rsidP="00787B5F">
      <w:pPr>
        <w:spacing w:after="0" w:line="240" w:lineRule="auto"/>
      </w:pPr>
      <w:r>
        <w:separator/>
      </w:r>
    </w:p>
  </w:footnote>
  <w:footnote w:type="continuationSeparator" w:id="0">
    <w:p w:rsidR="006A2DDA" w:rsidRDefault="006A2DDA" w:rsidP="0078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2C" w:rsidRPr="00A7242C" w:rsidRDefault="00A96C94" w:rsidP="00A7242C">
    <w:pPr>
      <w:pStyle w:val="Nagwek"/>
      <w:jc w:val="center"/>
      <w:rPr>
        <w:rFonts w:ascii="Bookman Old Style" w:hAnsi="Bookman Old Style"/>
        <w:b/>
        <w:sz w:val="28"/>
        <w:szCs w:val="28"/>
      </w:rPr>
    </w:pPr>
    <w:r w:rsidRPr="00A7242C">
      <w:rPr>
        <w:rFonts w:ascii="Bookman Old Style" w:hAnsi="Bookman Old Style"/>
        <w:b/>
        <w:sz w:val="28"/>
        <w:szCs w:val="28"/>
      </w:rPr>
      <w:t>Studia Podyplomowe</w:t>
    </w:r>
  </w:p>
  <w:p w:rsidR="00A7242C" w:rsidRPr="00A7242C" w:rsidRDefault="00A96C94" w:rsidP="00A7242C">
    <w:pPr>
      <w:pStyle w:val="Nagwek"/>
      <w:jc w:val="center"/>
      <w:rPr>
        <w:rFonts w:ascii="Bookman Old Style" w:hAnsi="Bookman Old Style"/>
        <w:b/>
        <w:sz w:val="28"/>
        <w:szCs w:val="28"/>
      </w:rPr>
    </w:pPr>
    <w:r w:rsidRPr="00A7242C">
      <w:rPr>
        <w:rFonts w:ascii="Bookman Old Style" w:hAnsi="Bookman Old Style"/>
        <w:b/>
        <w:sz w:val="28"/>
        <w:szCs w:val="28"/>
      </w:rPr>
      <w:t>Ochrona dziedzictwa kulturowego regionu Morza Bałtyckiego</w:t>
    </w:r>
  </w:p>
  <w:p w:rsidR="00A7242C" w:rsidRDefault="006A2DDA" w:rsidP="00A7242C">
    <w:pPr>
      <w:pStyle w:val="Nagwek"/>
      <w:jc w:val="center"/>
      <w:rPr>
        <w:rFonts w:ascii="Bookman Old Style" w:hAnsi="Bookman Old Style"/>
        <w:sz w:val="28"/>
        <w:szCs w:val="28"/>
      </w:rPr>
    </w:pPr>
  </w:p>
  <w:p w:rsidR="00A7242C" w:rsidRPr="00A7242C" w:rsidRDefault="00A96C94" w:rsidP="00A7242C">
    <w:pPr>
      <w:pStyle w:val="Nagwek"/>
      <w:jc w:val="center"/>
      <w:rPr>
        <w:rFonts w:ascii="Bookman Old Style" w:hAnsi="Bookman Old Style"/>
        <w:sz w:val="28"/>
        <w:szCs w:val="28"/>
      </w:rPr>
    </w:pPr>
    <w:r w:rsidRPr="00A7242C">
      <w:rPr>
        <w:rFonts w:ascii="Bookman Old Style" w:hAnsi="Bookman Old Style"/>
        <w:sz w:val="28"/>
        <w:szCs w:val="28"/>
      </w:rPr>
      <w:t>Semestr II</w:t>
    </w:r>
  </w:p>
  <w:p w:rsidR="00A7242C" w:rsidRDefault="006A2DDA" w:rsidP="00A7242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33"/>
    <w:rsid w:val="00047976"/>
    <w:rsid w:val="00084789"/>
    <w:rsid w:val="00106F18"/>
    <w:rsid w:val="00200029"/>
    <w:rsid w:val="00222EDA"/>
    <w:rsid w:val="00263FEB"/>
    <w:rsid w:val="002F181B"/>
    <w:rsid w:val="00327992"/>
    <w:rsid w:val="004D017A"/>
    <w:rsid w:val="004E4990"/>
    <w:rsid w:val="00523C22"/>
    <w:rsid w:val="00550083"/>
    <w:rsid w:val="00562C9A"/>
    <w:rsid w:val="00572D7B"/>
    <w:rsid w:val="00590C7B"/>
    <w:rsid w:val="005F32F2"/>
    <w:rsid w:val="006329A1"/>
    <w:rsid w:val="006A2DDA"/>
    <w:rsid w:val="00787B5F"/>
    <w:rsid w:val="008244A5"/>
    <w:rsid w:val="00A2674C"/>
    <w:rsid w:val="00A72BC8"/>
    <w:rsid w:val="00A96C94"/>
    <w:rsid w:val="00AB059B"/>
    <w:rsid w:val="00AC4E8B"/>
    <w:rsid w:val="00B34E92"/>
    <w:rsid w:val="00B61E57"/>
    <w:rsid w:val="00CD2DCF"/>
    <w:rsid w:val="00D33A8C"/>
    <w:rsid w:val="00D5383D"/>
    <w:rsid w:val="00DA4F33"/>
    <w:rsid w:val="00E03EF1"/>
    <w:rsid w:val="00F45621"/>
    <w:rsid w:val="00F45691"/>
    <w:rsid w:val="00F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F33"/>
    <w:pPr>
      <w:spacing w:after="0" w:line="240" w:lineRule="auto"/>
      <w:ind w:left="720"/>
      <w:contextualSpacing/>
      <w:jc w:val="center"/>
    </w:pPr>
  </w:style>
  <w:style w:type="table" w:styleId="Tabela-Siatka">
    <w:name w:val="Table Grid"/>
    <w:basedOn w:val="Standardowy"/>
    <w:uiPriority w:val="59"/>
    <w:rsid w:val="00DA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A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F33"/>
    <w:pPr>
      <w:spacing w:after="0" w:line="240" w:lineRule="auto"/>
      <w:ind w:left="720"/>
      <w:contextualSpacing/>
      <w:jc w:val="center"/>
    </w:pPr>
  </w:style>
  <w:style w:type="table" w:styleId="Tabela-Siatka">
    <w:name w:val="Table Grid"/>
    <w:basedOn w:val="Standardowy"/>
    <w:uiPriority w:val="59"/>
    <w:rsid w:val="00DA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A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Historia</cp:lastModifiedBy>
  <cp:revision>2</cp:revision>
  <cp:lastPrinted>2017-02-08T19:36:00Z</cp:lastPrinted>
  <dcterms:created xsi:type="dcterms:W3CDTF">2017-03-09T23:03:00Z</dcterms:created>
  <dcterms:modified xsi:type="dcterms:W3CDTF">2017-03-09T23:03:00Z</dcterms:modified>
</cp:coreProperties>
</file>